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59DE" w14:textId="571DBA52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Zarządzenie </w:t>
      </w:r>
      <w:r w:rsidR="00717C1D" w:rsidRPr="00B0135D">
        <w:rPr>
          <w:rFonts w:ascii="Arial" w:hAnsi="Arial"/>
          <w:szCs w:val="24"/>
        </w:rPr>
        <w:t>00</w:t>
      </w:r>
      <w:r w:rsidR="00F27FD3" w:rsidRPr="00B0135D">
        <w:rPr>
          <w:rFonts w:ascii="Arial" w:hAnsi="Arial"/>
          <w:szCs w:val="24"/>
        </w:rPr>
        <w:t>50</w:t>
      </w:r>
      <w:r w:rsidR="00312028">
        <w:rPr>
          <w:rFonts w:ascii="Arial" w:hAnsi="Arial"/>
          <w:szCs w:val="24"/>
        </w:rPr>
        <w:t>/274</w:t>
      </w:r>
      <w:r w:rsidR="00F27FD3" w:rsidRPr="00B0135D">
        <w:rPr>
          <w:rFonts w:ascii="Arial" w:hAnsi="Arial"/>
          <w:szCs w:val="24"/>
        </w:rPr>
        <w:t>/2023</w:t>
      </w:r>
    </w:p>
    <w:p w14:paraId="64955B82" w14:textId="77777777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Prezydenta Miasta Rzeszowa</w:t>
      </w:r>
    </w:p>
    <w:p w14:paraId="50E47D77" w14:textId="153379B4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 dnia</w:t>
      </w:r>
      <w:r w:rsidR="00312028">
        <w:rPr>
          <w:rFonts w:ascii="Arial" w:hAnsi="Arial"/>
          <w:szCs w:val="24"/>
        </w:rPr>
        <w:t xml:space="preserve"> 15</w:t>
      </w:r>
      <w:r w:rsidR="00505417">
        <w:rPr>
          <w:rFonts w:ascii="Arial" w:hAnsi="Arial"/>
          <w:szCs w:val="24"/>
        </w:rPr>
        <w:t xml:space="preserve"> </w:t>
      </w:r>
      <w:r w:rsidR="00950FF1">
        <w:rPr>
          <w:rFonts w:ascii="Arial" w:hAnsi="Arial"/>
          <w:szCs w:val="24"/>
        </w:rPr>
        <w:t>czerwca</w:t>
      </w:r>
      <w:r w:rsidR="00F27FD3" w:rsidRPr="00B0135D">
        <w:rPr>
          <w:rFonts w:ascii="Arial" w:hAnsi="Arial"/>
          <w:szCs w:val="24"/>
        </w:rPr>
        <w:t xml:space="preserve"> 2023</w:t>
      </w:r>
      <w:r w:rsidRPr="00B0135D">
        <w:rPr>
          <w:rFonts w:ascii="Arial" w:hAnsi="Arial"/>
          <w:szCs w:val="24"/>
        </w:rPr>
        <w:t xml:space="preserve"> r.</w:t>
      </w:r>
    </w:p>
    <w:p w14:paraId="68AE2601" w14:textId="77777777" w:rsidR="00314E38" w:rsidRPr="00B0135D" w:rsidRDefault="00314E38" w:rsidP="00314E38">
      <w:pPr>
        <w:rPr>
          <w:rFonts w:ascii="Arial" w:hAnsi="Arial"/>
          <w:szCs w:val="24"/>
        </w:rPr>
      </w:pPr>
    </w:p>
    <w:p w14:paraId="0341FB3B" w14:textId="2A07FFE3" w:rsidR="006D408C" w:rsidRPr="00DB31AD" w:rsidRDefault="00314E38" w:rsidP="006D408C">
      <w:pPr>
        <w:spacing w:before="360" w:line="276" w:lineRule="auto"/>
        <w:jc w:val="both"/>
        <w:rPr>
          <w:rFonts w:ascii="Arial" w:eastAsia="Times New Roman" w:hAnsi="Arial"/>
          <w:lang w:eastAsia="pl-PL"/>
        </w:rPr>
      </w:pPr>
      <w:r w:rsidRPr="00B0135D">
        <w:rPr>
          <w:rFonts w:ascii="Arial" w:hAnsi="Arial"/>
          <w:szCs w:val="24"/>
        </w:rPr>
        <w:t>w sprawie ogłoszenia naboru k</w:t>
      </w:r>
      <w:r w:rsidR="003E45FC" w:rsidRPr="00B0135D">
        <w:rPr>
          <w:rFonts w:ascii="Arial" w:hAnsi="Arial"/>
          <w:szCs w:val="24"/>
        </w:rPr>
        <w:t>andydatów na przedstawicieli w K</w:t>
      </w:r>
      <w:r w:rsidRPr="00B0135D">
        <w:rPr>
          <w:rFonts w:ascii="Arial" w:hAnsi="Arial"/>
          <w:szCs w:val="24"/>
        </w:rPr>
        <w:t xml:space="preserve">omisji konkursowej </w:t>
      </w:r>
      <w:r w:rsidRPr="004B7CED">
        <w:rPr>
          <w:rFonts w:ascii="Arial" w:hAnsi="Arial"/>
          <w:szCs w:val="24"/>
        </w:rPr>
        <w:t xml:space="preserve">opiniującej oferty </w:t>
      </w:r>
      <w:bookmarkStart w:id="0" w:name="_Hlk137551819"/>
      <w:r w:rsidRPr="004B7CED">
        <w:rPr>
          <w:rFonts w:ascii="Arial" w:hAnsi="Arial"/>
          <w:szCs w:val="24"/>
        </w:rPr>
        <w:t xml:space="preserve">na realizację </w:t>
      </w:r>
      <w:r w:rsidR="00C731DB" w:rsidRPr="0070505D">
        <w:rPr>
          <w:rFonts w:ascii="Arial" w:eastAsia="Times New Roman" w:hAnsi="Arial"/>
          <w:lang w:eastAsia="pl-PL"/>
        </w:rPr>
        <w:t>w 2023 roku</w:t>
      </w:r>
      <w:r w:rsidR="00C731DB">
        <w:rPr>
          <w:rFonts w:ascii="Arial" w:hAnsi="Arial"/>
          <w:szCs w:val="24"/>
        </w:rPr>
        <w:t xml:space="preserve"> </w:t>
      </w:r>
      <w:r w:rsidR="001313C2">
        <w:rPr>
          <w:rFonts w:ascii="Arial" w:hAnsi="Arial"/>
          <w:szCs w:val="24"/>
        </w:rPr>
        <w:t xml:space="preserve">zadań </w:t>
      </w:r>
      <w:bookmarkStart w:id="1" w:name="_Hlk137552246"/>
      <w:r w:rsidR="001313C2">
        <w:rPr>
          <w:rFonts w:ascii="Arial" w:hAnsi="Arial"/>
          <w:szCs w:val="24"/>
        </w:rPr>
        <w:t>publicznych</w:t>
      </w:r>
      <w:r w:rsidRPr="004B7CED">
        <w:rPr>
          <w:rFonts w:ascii="Arial" w:hAnsi="Arial"/>
          <w:szCs w:val="24"/>
        </w:rPr>
        <w:t xml:space="preserve"> w </w:t>
      </w:r>
      <w:bookmarkStart w:id="2" w:name="_Hlk127358512"/>
      <w:r w:rsidR="006872C5" w:rsidRPr="004B7CED">
        <w:rPr>
          <w:rFonts w:ascii="Arial" w:hAnsi="Arial"/>
          <w:szCs w:val="24"/>
        </w:rPr>
        <w:t xml:space="preserve">zakresie </w:t>
      </w:r>
      <w:r w:rsidR="006D408C" w:rsidRPr="0070505D">
        <w:rPr>
          <w:rFonts w:ascii="Arial" w:eastAsia="Times New Roman" w:hAnsi="Arial"/>
          <w:lang w:eastAsia="pl-PL"/>
        </w:rPr>
        <w:t xml:space="preserve">działalności na rzecz </w:t>
      </w:r>
      <w:bookmarkStart w:id="3" w:name="_Hlk137555169"/>
      <w:r w:rsidR="006D408C" w:rsidRPr="0070505D">
        <w:rPr>
          <w:rFonts w:ascii="Arial" w:eastAsia="Times New Roman" w:hAnsi="Arial"/>
          <w:lang w:eastAsia="pl-PL"/>
        </w:rPr>
        <w:t>organizacji pozarządowych oraz podmiotów wymienionych w art. 3 ust. 3, w</w:t>
      </w:r>
      <w:r w:rsidR="006D408C">
        <w:rPr>
          <w:rFonts w:ascii="Arial" w:eastAsia="Times New Roman" w:hAnsi="Arial"/>
          <w:lang w:eastAsia="pl-PL"/>
        </w:rPr>
        <w:t> </w:t>
      </w:r>
      <w:r w:rsidR="006D408C" w:rsidRPr="0070505D">
        <w:rPr>
          <w:rFonts w:ascii="Arial" w:eastAsia="Times New Roman" w:hAnsi="Arial"/>
          <w:lang w:eastAsia="pl-PL"/>
        </w:rPr>
        <w:t>zakresie określonym w</w:t>
      </w:r>
      <w:r w:rsidR="0051557E">
        <w:rPr>
          <w:rFonts w:ascii="Arial" w:eastAsia="Times New Roman" w:hAnsi="Arial"/>
          <w:lang w:eastAsia="pl-PL"/>
        </w:rPr>
        <w:t xml:space="preserve"> art. 4 ust. 1</w:t>
      </w:r>
      <w:r w:rsidR="006D408C" w:rsidRPr="0070505D">
        <w:rPr>
          <w:rFonts w:ascii="Arial" w:eastAsia="Times New Roman" w:hAnsi="Arial"/>
          <w:lang w:eastAsia="pl-PL"/>
        </w:rPr>
        <w:t xml:space="preserve"> pkt 1-32a</w:t>
      </w:r>
      <w:r w:rsidR="00C731DB">
        <w:rPr>
          <w:rFonts w:ascii="Arial" w:eastAsia="Times New Roman" w:hAnsi="Arial"/>
          <w:lang w:eastAsia="pl-PL"/>
        </w:rPr>
        <w:t xml:space="preserve"> </w:t>
      </w:r>
      <w:r w:rsidR="00C731DB" w:rsidRPr="00C731DB">
        <w:rPr>
          <w:rFonts w:ascii="Arial" w:eastAsia="Times New Roman" w:hAnsi="Arial"/>
          <w:lang w:eastAsia="pl-PL"/>
        </w:rPr>
        <w:t>ustawy z dnia 24 kwietnia 2003 r. o</w:t>
      </w:r>
      <w:r w:rsidR="0051557E">
        <w:rPr>
          <w:rFonts w:ascii="Arial" w:eastAsia="Times New Roman" w:hAnsi="Arial"/>
          <w:lang w:eastAsia="pl-PL"/>
        </w:rPr>
        <w:t> </w:t>
      </w:r>
      <w:r w:rsidR="00C731DB" w:rsidRPr="00C731DB">
        <w:rPr>
          <w:rFonts w:ascii="Arial" w:eastAsia="Times New Roman" w:hAnsi="Arial"/>
          <w:lang w:eastAsia="pl-PL"/>
        </w:rPr>
        <w:t>działalności pożytku publicznego i o wolontariacie</w:t>
      </w:r>
    </w:p>
    <w:bookmarkEnd w:id="0"/>
    <w:bookmarkEnd w:id="1"/>
    <w:bookmarkEnd w:id="3"/>
    <w:p w14:paraId="65B00099" w14:textId="154FB0C5" w:rsidR="006872C5" w:rsidRPr="00B0135D" w:rsidRDefault="006872C5" w:rsidP="00314E38">
      <w:pPr>
        <w:spacing w:line="240" w:lineRule="auto"/>
        <w:jc w:val="both"/>
        <w:rPr>
          <w:rFonts w:ascii="Arial" w:hAnsi="Arial"/>
          <w:szCs w:val="24"/>
        </w:rPr>
      </w:pPr>
    </w:p>
    <w:bookmarkEnd w:id="2"/>
    <w:p w14:paraId="7CE1ACAB" w14:textId="77777777" w:rsidR="00314E38" w:rsidRPr="00B0135D" w:rsidRDefault="00314E38" w:rsidP="00314E38">
      <w:pPr>
        <w:spacing w:line="240" w:lineRule="auto"/>
        <w:jc w:val="both"/>
        <w:rPr>
          <w:rFonts w:ascii="Arial" w:hAnsi="Arial"/>
          <w:szCs w:val="24"/>
        </w:rPr>
      </w:pPr>
    </w:p>
    <w:p w14:paraId="78AA09BD" w14:textId="396684AF" w:rsidR="00C336FC" w:rsidRPr="00B0135D" w:rsidRDefault="0071195B" w:rsidP="00C336FC">
      <w:p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Na podstawie art. 30 ust. 1 ustawy z dnia 8 marca 1990 r. o samorządzie gminnym </w:t>
      </w:r>
      <w:r w:rsidR="001465D2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>(Dz. U.</w:t>
      </w:r>
      <w:r w:rsidR="001465D2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 xml:space="preserve">z </w:t>
      </w:r>
      <w:r w:rsidR="00435027" w:rsidRPr="00B0135D">
        <w:rPr>
          <w:rFonts w:ascii="Arial" w:hAnsi="Arial"/>
          <w:szCs w:val="24"/>
        </w:rPr>
        <w:t xml:space="preserve">2023 </w:t>
      </w:r>
      <w:r w:rsidRPr="00B0135D">
        <w:rPr>
          <w:rFonts w:ascii="Arial" w:hAnsi="Arial"/>
          <w:szCs w:val="24"/>
        </w:rPr>
        <w:t xml:space="preserve">r., poz. </w:t>
      </w:r>
      <w:r w:rsidR="00435027" w:rsidRPr="00B0135D">
        <w:rPr>
          <w:rFonts w:ascii="Arial" w:hAnsi="Arial"/>
          <w:szCs w:val="24"/>
        </w:rPr>
        <w:t>40</w:t>
      </w:r>
      <w:r w:rsidR="009869A9">
        <w:rPr>
          <w:rFonts w:ascii="Arial" w:hAnsi="Arial"/>
          <w:szCs w:val="24"/>
        </w:rPr>
        <w:t xml:space="preserve"> z późn. zm.</w:t>
      </w:r>
      <w:r w:rsidRPr="00B0135D">
        <w:rPr>
          <w:rFonts w:ascii="Arial" w:hAnsi="Arial"/>
          <w:szCs w:val="24"/>
        </w:rPr>
        <w:t xml:space="preserve">), oraz art. 15 ust. </w:t>
      </w:r>
      <w:r w:rsidR="00F83485" w:rsidRPr="00B0135D">
        <w:rPr>
          <w:rFonts w:ascii="Arial" w:hAnsi="Arial"/>
          <w:szCs w:val="24"/>
        </w:rPr>
        <w:t xml:space="preserve">2a i </w:t>
      </w:r>
      <w:r w:rsidRPr="00B0135D">
        <w:rPr>
          <w:rFonts w:ascii="Arial" w:hAnsi="Arial"/>
          <w:szCs w:val="24"/>
        </w:rPr>
        <w:t>2d ustawy z</w:t>
      </w:r>
      <w:r w:rsidR="0077268A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dnia 24</w:t>
      </w:r>
      <w:r w:rsidR="0077268A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kwietnia 2003 r. o</w:t>
      </w:r>
      <w:r w:rsidR="00157C6F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 xml:space="preserve">działalności pożytku publicznego i o wolontariacie (Dz. U. z </w:t>
      </w:r>
      <w:r w:rsidR="00435027" w:rsidRPr="00B0135D">
        <w:rPr>
          <w:rFonts w:ascii="Arial" w:hAnsi="Arial"/>
          <w:szCs w:val="24"/>
        </w:rPr>
        <w:t>2022</w:t>
      </w:r>
      <w:r w:rsidRPr="00B0135D">
        <w:rPr>
          <w:rFonts w:ascii="Arial" w:hAnsi="Arial"/>
          <w:szCs w:val="24"/>
        </w:rPr>
        <w:t xml:space="preserve"> r., poz. </w:t>
      </w:r>
      <w:r w:rsidR="00435027" w:rsidRPr="00B0135D">
        <w:rPr>
          <w:rFonts w:ascii="Arial" w:hAnsi="Arial"/>
          <w:szCs w:val="24"/>
        </w:rPr>
        <w:t>1327</w:t>
      </w:r>
      <w:r w:rsidRPr="00B0135D">
        <w:rPr>
          <w:rFonts w:ascii="Arial" w:hAnsi="Arial"/>
          <w:szCs w:val="24"/>
        </w:rPr>
        <w:t>), zarządza się, co następuje:</w:t>
      </w:r>
    </w:p>
    <w:p w14:paraId="17CDD433" w14:textId="77777777" w:rsidR="00FF66A8" w:rsidRDefault="00FF66A8" w:rsidP="00C336FC">
      <w:pPr>
        <w:spacing w:line="240" w:lineRule="auto"/>
        <w:jc w:val="center"/>
        <w:rPr>
          <w:rFonts w:ascii="Arial" w:hAnsi="Arial"/>
          <w:szCs w:val="24"/>
        </w:rPr>
      </w:pPr>
    </w:p>
    <w:p w14:paraId="2E448DF9" w14:textId="20BD435C" w:rsidR="00C336FC" w:rsidRPr="00B0135D" w:rsidRDefault="00C336FC" w:rsidP="00C336FC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1</w:t>
      </w:r>
    </w:p>
    <w:p w14:paraId="17075C1B" w14:textId="78B7EA7A" w:rsidR="00A10122" w:rsidRDefault="00C336FC" w:rsidP="006E4346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Ogłasza się nabór kandydatów na przedstawicieli organizacji pozarządowych </w:t>
      </w:r>
      <w:r w:rsidR="00A10122" w:rsidRPr="00B0135D">
        <w:rPr>
          <w:rFonts w:ascii="Arial" w:hAnsi="Arial"/>
          <w:szCs w:val="24"/>
        </w:rPr>
        <w:t>oraz podmiotów, o których mowa w art. 3 ust. 3 ustawy o działalności pożytku publicznego i o</w:t>
      </w:r>
      <w:r w:rsidR="00907648" w:rsidRPr="00B0135D">
        <w:rPr>
          <w:rFonts w:ascii="Arial" w:hAnsi="Arial"/>
          <w:szCs w:val="24"/>
        </w:rPr>
        <w:t xml:space="preserve"> wolontariacie, zwanych dalej „o</w:t>
      </w:r>
      <w:r w:rsidR="00A10122" w:rsidRPr="00B0135D">
        <w:rPr>
          <w:rFonts w:ascii="Arial" w:hAnsi="Arial"/>
          <w:szCs w:val="24"/>
        </w:rPr>
        <w:t xml:space="preserve">rganizacjami” </w:t>
      </w:r>
      <w:r w:rsidR="008F4505" w:rsidRPr="00B0135D">
        <w:rPr>
          <w:rFonts w:ascii="Arial" w:hAnsi="Arial"/>
          <w:szCs w:val="24"/>
        </w:rPr>
        <w:t>w K</w:t>
      </w:r>
      <w:r w:rsidRPr="00B0135D">
        <w:rPr>
          <w:rFonts w:ascii="Arial" w:hAnsi="Arial"/>
          <w:szCs w:val="24"/>
        </w:rPr>
        <w:t>omisji ko</w:t>
      </w:r>
      <w:r w:rsidR="00A10122" w:rsidRPr="00B0135D">
        <w:rPr>
          <w:rFonts w:ascii="Arial" w:hAnsi="Arial"/>
          <w:szCs w:val="24"/>
        </w:rPr>
        <w:t>nkursowej opiniującej oferty</w:t>
      </w:r>
      <w:r w:rsidR="006D408C" w:rsidRPr="006D408C">
        <w:t xml:space="preserve"> </w:t>
      </w:r>
      <w:r w:rsidR="006D408C" w:rsidRPr="006D408C">
        <w:rPr>
          <w:rFonts w:ascii="Arial" w:hAnsi="Arial"/>
          <w:szCs w:val="24"/>
        </w:rPr>
        <w:t xml:space="preserve">na realizację </w:t>
      </w:r>
      <w:r w:rsidR="00DF5620" w:rsidRPr="006D408C">
        <w:rPr>
          <w:rFonts w:ascii="Arial" w:hAnsi="Arial"/>
          <w:szCs w:val="24"/>
        </w:rPr>
        <w:t xml:space="preserve">w 2023 roku </w:t>
      </w:r>
      <w:r w:rsidR="006D408C" w:rsidRPr="006D408C">
        <w:rPr>
          <w:rFonts w:ascii="Arial" w:hAnsi="Arial"/>
          <w:szCs w:val="24"/>
        </w:rPr>
        <w:t>zadań publicznych w</w:t>
      </w:r>
      <w:r w:rsidR="00DF5620">
        <w:rPr>
          <w:rFonts w:ascii="Arial" w:hAnsi="Arial"/>
          <w:szCs w:val="24"/>
        </w:rPr>
        <w:t> </w:t>
      </w:r>
      <w:r w:rsidR="006D408C" w:rsidRPr="006D408C">
        <w:rPr>
          <w:rFonts w:ascii="Arial" w:hAnsi="Arial"/>
          <w:szCs w:val="24"/>
        </w:rPr>
        <w:t xml:space="preserve">zakresie działalności na rzecz organizacji pozarządowych oraz podmiotów wymienionych w art. 3 ust. 3, </w:t>
      </w:r>
      <w:bookmarkStart w:id="4" w:name="_Hlk127364895"/>
      <w:r w:rsidR="00DF5620" w:rsidRPr="00DF5620">
        <w:rPr>
          <w:rFonts w:ascii="Arial" w:hAnsi="Arial"/>
          <w:szCs w:val="24"/>
        </w:rPr>
        <w:t>zakresie określonym w art. 4 ust. 1 pkt 1-32a ustawy z dnia 24 kwietnia 2003 r. o działalności pożytku publicznego i</w:t>
      </w:r>
      <w:r w:rsidR="0077268A">
        <w:rPr>
          <w:rFonts w:ascii="Arial" w:hAnsi="Arial"/>
          <w:szCs w:val="24"/>
        </w:rPr>
        <w:t> </w:t>
      </w:r>
      <w:r w:rsidR="00DF5620" w:rsidRPr="00DF5620">
        <w:rPr>
          <w:rFonts w:ascii="Arial" w:hAnsi="Arial"/>
          <w:szCs w:val="24"/>
        </w:rPr>
        <w:t>o</w:t>
      </w:r>
      <w:r w:rsidR="0077268A">
        <w:rPr>
          <w:rFonts w:ascii="Arial" w:hAnsi="Arial"/>
          <w:szCs w:val="24"/>
        </w:rPr>
        <w:t> </w:t>
      </w:r>
      <w:r w:rsidR="00DF5620" w:rsidRPr="00DF5620">
        <w:rPr>
          <w:rFonts w:ascii="Arial" w:hAnsi="Arial"/>
          <w:szCs w:val="24"/>
        </w:rPr>
        <w:t>wolontariacie</w:t>
      </w:r>
      <w:r w:rsidR="0077268A">
        <w:rPr>
          <w:rFonts w:ascii="Arial" w:hAnsi="Arial"/>
          <w:szCs w:val="24"/>
        </w:rPr>
        <w:t>.</w:t>
      </w:r>
    </w:p>
    <w:bookmarkEnd w:id="4"/>
    <w:p w14:paraId="106538B3" w14:textId="7D2D7DE9" w:rsidR="00C336FC" w:rsidRPr="00B0135D" w:rsidRDefault="00C336FC" w:rsidP="00C336FC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Ogłoszenie o naborze kandydatów na</w:t>
      </w:r>
      <w:r w:rsidR="00907648" w:rsidRPr="00B0135D">
        <w:rPr>
          <w:rFonts w:ascii="Arial" w:hAnsi="Arial"/>
          <w:szCs w:val="24"/>
        </w:rPr>
        <w:t xml:space="preserve"> przedstawicieli organizacji w K</w:t>
      </w:r>
      <w:r w:rsidRPr="00B0135D">
        <w:rPr>
          <w:rFonts w:ascii="Arial" w:hAnsi="Arial"/>
          <w:szCs w:val="24"/>
        </w:rPr>
        <w:t xml:space="preserve">omisji konkursowej </w:t>
      </w:r>
      <w:r w:rsidR="006E4346" w:rsidRPr="00B0135D">
        <w:rPr>
          <w:rFonts w:ascii="Arial" w:hAnsi="Arial"/>
          <w:szCs w:val="24"/>
        </w:rPr>
        <w:t>stanowi Załącznik n</w:t>
      </w:r>
      <w:r w:rsidRPr="00B0135D">
        <w:rPr>
          <w:rFonts w:ascii="Arial" w:hAnsi="Arial"/>
          <w:szCs w:val="24"/>
        </w:rPr>
        <w:t>r 1 do Zarządzenia.</w:t>
      </w:r>
      <w:r w:rsidR="00A10122" w:rsidRPr="00B0135D">
        <w:rPr>
          <w:rFonts w:ascii="Arial" w:hAnsi="Arial"/>
          <w:szCs w:val="24"/>
        </w:rPr>
        <w:t xml:space="preserve"> Ogłoszenie </w:t>
      </w:r>
      <w:r w:rsidRPr="00B0135D">
        <w:rPr>
          <w:rFonts w:ascii="Arial" w:hAnsi="Arial"/>
          <w:szCs w:val="24"/>
        </w:rPr>
        <w:t>umieszcza się na tablicach informacyjnych Urzędu Miasta Rzeszowa oraz na stronie internetowej www.</w:t>
      </w:r>
      <w:r w:rsidR="00085786" w:rsidRPr="00B0135D">
        <w:rPr>
          <w:rFonts w:ascii="Arial" w:hAnsi="Arial"/>
          <w:szCs w:val="24"/>
        </w:rPr>
        <w:t>e</w:t>
      </w:r>
      <w:r w:rsidRPr="00B0135D">
        <w:rPr>
          <w:rFonts w:ascii="Arial" w:hAnsi="Arial"/>
          <w:szCs w:val="24"/>
        </w:rPr>
        <w:t>rzeszow.pl.</w:t>
      </w:r>
    </w:p>
    <w:p w14:paraId="163CEA0B" w14:textId="77777777" w:rsidR="00C336FC" w:rsidRPr="00B0135D" w:rsidRDefault="00C336FC" w:rsidP="00C336FC">
      <w:pPr>
        <w:spacing w:line="240" w:lineRule="auto"/>
        <w:jc w:val="both"/>
        <w:rPr>
          <w:rFonts w:ascii="Arial" w:hAnsi="Arial"/>
          <w:szCs w:val="24"/>
        </w:rPr>
      </w:pPr>
    </w:p>
    <w:p w14:paraId="39EB789F" w14:textId="77777777" w:rsidR="00C336FC" w:rsidRPr="00B0135D" w:rsidRDefault="00C336FC" w:rsidP="00C336FC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2</w:t>
      </w:r>
    </w:p>
    <w:p w14:paraId="197F3053" w14:textId="77777777" w:rsidR="00C336FC" w:rsidRPr="00B0135D" w:rsidRDefault="006E4346" w:rsidP="006E4346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Do naboru mogą przystąpić organizacje prowadzące działalność na terenie miasta Rzeszowa.</w:t>
      </w:r>
    </w:p>
    <w:p w14:paraId="3F6D9B59" w14:textId="47449D0F" w:rsidR="006E4346" w:rsidRPr="00B0135D" w:rsidRDefault="006E4346" w:rsidP="006E4346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Zgłoszenia kandydatów na</w:t>
      </w:r>
      <w:r w:rsidR="00907648" w:rsidRPr="00B0135D">
        <w:rPr>
          <w:rFonts w:ascii="Arial" w:hAnsi="Arial"/>
          <w:szCs w:val="24"/>
        </w:rPr>
        <w:t xml:space="preserve"> przedstawicieli organizacji w K</w:t>
      </w:r>
      <w:r w:rsidRPr="00B0135D">
        <w:rPr>
          <w:rFonts w:ascii="Arial" w:hAnsi="Arial"/>
          <w:szCs w:val="24"/>
        </w:rPr>
        <w:t xml:space="preserve">omisji konkursowej </w:t>
      </w:r>
      <w:r w:rsidR="005C588F" w:rsidRPr="00B0135D">
        <w:rPr>
          <w:rFonts w:ascii="Arial" w:hAnsi="Arial"/>
          <w:szCs w:val="24"/>
        </w:rPr>
        <w:t>należy złożyć</w:t>
      </w:r>
      <w:r w:rsidR="00A10122" w:rsidRPr="00B0135D">
        <w:rPr>
          <w:rFonts w:ascii="Arial" w:hAnsi="Arial"/>
          <w:szCs w:val="24"/>
        </w:rPr>
        <w:t xml:space="preserve"> </w:t>
      </w:r>
      <w:r w:rsidR="00293717" w:rsidRPr="00B0135D">
        <w:rPr>
          <w:rFonts w:ascii="Arial" w:hAnsi="Arial"/>
          <w:szCs w:val="24"/>
        </w:rPr>
        <w:t>na </w:t>
      </w:r>
      <w:r w:rsidRPr="00B0135D">
        <w:rPr>
          <w:rFonts w:ascii="Arial" w:hAnsi="Arial"/>
          <w:szCs w:val="24"/>
        </w:rPr>
        <w:t>formularzu, którego wzór stanowi Załącznik nr 2</w:t>
      </w:r>
      <w:r w:rsidR="008B2B2A">
        <w:rPr>
          <w:rFonts w:ascii="Arial" w:hAnsi="Arial"/>
          <w:szCs w:val="24"/>
        </w:rPr>
        <w:t> </w:t>
      </w:r>
      <w:r w:rsidR="007B3F4A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>do Zarządzenia, w</w:t>
      </w:r>
      <w:r w:rsidR="00C14FA3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 xml:space="preserve">terminie 7 dni od daty </w:t>
      </w:r>
      <w:r w:rsidR="00EA30EC" w:rsidRPr="00B0135D">
        <w:rPr>
          <w:rFonts w:ascii="Arial" w:hAnsi="Arial"/>
          <w:szCs w:val="24"/>
        </w:rPr>
        <w:t>u</w:t>
      </w:r>
      <w:r w:rsidRPr="00B0135D">
        <w:rPr>
          <w:rFonts w:ascii="Arial" w:hAnsi="Arial"/>
          <w:szCs w:val="24"/>
        </w:rPr>
        <w:t>kazania się ogłoszenia</w:t>
      </w:r>
      <w:r w:rsidR="00A10122" w:rsidRPr="00B0135D">
        <w:rPr>
          <w:rFonts w:ascii="Arial" w:hAnsi="Arial"/>
          <w:szCs w:val="24"/>
        </w:rPr>
        <w:t>.</w:t>
      </w:r>
    </w:p>
    <w:p w14:paraId="6D7B2C05" w14:textId="77777777" w:rsidR="007645D3" w:rsidRDefault="007645D3" w:rsidP="006E4346">
      <w:pPr>
        <w:spacing w:line="240" w:lineRule="auto"/>
        <w:jc w:val="center"/>
        <w:rPr>
          <w:rFonts w:ascii="Arial" w:hAnsi="Arial"/>
          <w:szCs w:val="24"/>
        </w:rPr>
      </w:pPr>
    </w:p>
    <w:p w14:paraId="6AED6BD6" w14:textId="75AC490B" w:rsidR="006E4346" w:rsidRPr="00B0135D" w:rsidRDefault="006E4346" w:rsidP="006E4346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3</w:t>
      </w:r>
    </w:p>
    <w:p w14:paraId="314EEE06" w14:textId="77777777" w:rsidR="00A10122" w:rsidRPr="00B0135D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W przypadku zgłoszenia więcej niż dwóch kandydatów na </w:t>
      </w:r>
      <w:r w:rsidR="00CB3446" w:rsidRPr="00B0135D">
        <w:rPr>
          <w:rFonts w:ascii="Arial" w:hAnsi="Arial"/>
          <w:szCs w:val="24"/>
        </w:rPr>
        <w:t>przedstawicieli organizacji do </w:t>
      </w:r>
      <w:r w:rsidR="00907648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>omisji konkursowej, wyboru dwóch przedstawicieli dokonuje Komisja w składzie:</w:t>
      </w:r>
    </w:p>
    <w:p w14:paraId="3C0E2AA1" w14:textId="27600EDA" w:rsidR="00A10122" w:rsidRPr="00B0135D" w:rsidRDefault="00A10122" w:rsidP="00A10122">
      <w:pPr>
        <w:numPr>
          <w:ilvl w:val="0"/>
          <w:numId w:val="15"/>
        </w:numPr>
        <w:tabs>
          <w:tab w:val="num" w:pos="1080"/>
        </w:tabs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</w:t>
      </w:r>
      <w:r w:rsidR="004F463B" w:rsidRPr="00B0135D">
        <w:rPr>
          <w:rFonts w:ascii="Arial" w:hAnsi="Arial"/>
          <w:szCs w:val="24"/>
        </w:rPr>
        <w:t>–</w:t>
      </w:r>
      <w:r w:rsidRPr="00B0135D">
        <w:rPr>
          <w:rFonts w:ascii="Arial" w:hAnsi="Arial"/>
          <w:szCs w:val="24"/>
        </w:rPr>
        <w:t xml:space="preserve"> </w:t>
      </w:r>
      <w:r w:rsidR="00967D8F" w:rsidRPr="00B0135D">
        <w:rPr>
          <w:rFonts w:ascii="Arial" w:hAnsi="Arial"/>
          <w:szCs w:val="24"/>
        </w:rPr>
        <w:t>Andrzej Burnat</w:t>
      </w:r>
      <w:r w:rsidRPr="00B0135D">
        <w:rPr>
          <w:rFonts w:ascii="Arial" w:hAnsi="Arial"/>
          <w:szCs w:val="24"/>
        </w:rPr>
        <w:t xml:space="preserve"> – Dyrektor Wydziału </w:t>
      </w:r>
      <w:r w:rsidR="00967D8F" w:rsidRPr="00B0135D">
        <w:rPr>
          <w:rFonts w:ascii="Arial" w:hAnsi="Arial"/>
          <w:szCs w:val="24"/>
        </w:rPr>
        <w:t>Polityki Społecznej</w:t>
      </w:r>
      <w:r w:rsidRPr="00B0135D">
        <w:rPr>
          <w:rFonts w:ascii="Arial" w:hAnsi="Arial"/>
          <w:szCs w:val="24"/>
        </w:rPr>
        <w:t xml:space="preserve"> Urzędu Miasta Rzeszowa.</w:t>
      </w:r>
    </w:p>
    <w:p w14:paraId="06864326" w14:textId="77777777" w:rsidR="00A10122" w:rsidRPr="00B0135D" w:rsidRDefault="00A10122" w:rsidP="00A10122">
      <w:pPr>
        <w:numPr>
          <w:ilvl w:val="0"/>
          <w:numId w:val="15"/>
        </w:numPr>
        <w:tabs>
          <w:tab w:val="num" w:pos="1080"/>
        </w:tabs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Członkowie Komisji:</w:t>
      </w:r>
    </w:p>
    <w:p w14:paraId="67CAC86B" w14:textId="7C077D48" w:rsidR="00D762F4" w:rsidRDefault="00697739" w:rsidP="00E06D9D">
      <w:pPr>
        <w:numPr>
          <w:ilvl w:val="1"/>
          <w:numId w:val="14"/>
        </w:numPr>
        <w:tabs>
          <w:tab w:val="clear" w:pos="1080"/>
          <w:tab w:val="num" w:pos="1843"/>
        </w:tabs>
        <w:spacing w:line="240" w:lineRule="auto"/>
        <w:ind w:left="1418"/>
        <w:jc w:val="both"/>
        <w:rPr>
          <w:rFonts w:ascii="Arial" w:hAnsi="Arial"/>
          <w:bCs/>
          <w:szCs w:val="24"/>
        </w:rPr>
      </w:pPr>
      <w:r w:rsidRPr="008E378D">
        <w:rPr>
          <w:rFonts w:ascii="Arial" w:hAnsi="Arial"/>
          <w:bCs/>
          <w:szCs w:val="24"/>
        </w:rPr>
        <w:t>Joanna Miela</w:t>
      </w:r>
      <w:r w:rsidR="00D762F4" w:rsidRPr="008E378D">
        <w:rPr>
          <w:rFonts w:ascii="Arial" w:hAnsi="Arial"/>
          <w:bCs/>
          <w:szCs w:val="24"/>
        </w:rPr>
        <w:t xml:space="preserve"> – </w:t>
      </w:r>
      <w:r w:rsidR="00FB3755">
        <w:rPr>
          <w:rFonts w:ascii="Arial" w:hAnsi="Arial"/>
          <w:bCs/>
          <w:szCs w:val="24"/>
        </w:rPr>
        <w:t>Kierownik</w:t>
      </w:r>
      <w:r w:rsidR="00D762F4" w:rsidRPr="008E378D">
        <w:rPr>
          <w:rFonts w:ascii="Arial" w:hAnsi="Arial"/>
          <w:bCs/>
          <w:szCs w:val="24"/>
        </w:rPr>
        <w:t xml:space="preserve"> </w:t>
      </w:r>
      <w:r w:rsidR="00FB3755">
        <w:rPr>
          <w:rFonts w:ascii="Arial" w:hAnsi="Arial"/>
          <w:bCs/>
          <w:szCs w:val="24"/>
        </w:rPr>
        <w:t>Referatu ds. Senioralnych, Włączenia Społecznego i Projektów Wydziału Polityki Społecznej</w:t>
      </w:r>
    </w:p>
    <w:p w14:paraId="055061A5" w14:textId="30171155" w:rsidR="006D408C" w:rsidRPr="00590CB6" w:rsidRDefault="006D408C" w:rsidP="00E06D9D">
      <w:pPr>
        <w:numPr>
          <w:ilvl w:val="1"/>
          <w:numId w:val="14"/>
        </w:numPr>
        <w:tabs>
          <w:tab w:val="clear" w:pos="1080"/>
          <w:tab w:val="num" w:pos="1843"/>
        </w:tabs>
        <w:spacing w:line="240" w:lineRule="auto"/>
        <w:ind w:left="1418"/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Magdalena Bęben – Podinspektor w Wydziale Polityki Społecznej Urzędu Miasta Rzeszowa. </w:t>
      </w:r>
    </w:p>
    <w:p w14:paraId="65DDE9DA" w14:textId="0C6EBB38" w:rsidR="00A10122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Komisja</w:t>
      </w:r>
      <w:r w:rsidR="003E45FC" w:rsidRPr="00B0135D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>przeprowadza nabór i przedstawia jego wyniki P</w:t>
      </w:r>
      <w:r w:rsidR="00CB3446" w:rsidRPr="00B0135D">
        <w:rPr>
          <w:rFonts w:ascii="Arial" w:hAnsi="Arial"/>
          <w:szCs w:val="24"/>
        </w:rPr>
        <w:t>rezydentowi Miasta Rzeszowa nie </w:t>
      </w:r>
      <w:r w:rsidRPr="00B0135D">
        <w:rPr>
          <w:rFonts w:ascii="Arial" w:hAnsi="Arial"/>
          <w:szCs w:val="24"/>
        </w:rPr>
        <w:t>później, niż w terminie 14 dni, po upływie terminu, o którym mowa w</w:t>
      </w:r>
      <w:r w:rsidR="00C14FA3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§</w:t>
      </w:r>
      <w:r w:rsidR="00C14FA3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2 ust. 2 Zarządzenia.</w:t>
      </w:r>
    </w:p>
    <w:p w14:paraId="1B9E53B2" w14:textId="77777777" w:rsidR="00C14FA3" w:rsidRDefault="00C14FA3" w:rsidP="00C14FA3">
      <w:pPr>
        <w:spacing w:line="240" w:lineRule="auto"/>
        <w:jc w:val="both"/>
        <w:rPr>
          <w:rFonts w:ascii="Arial" w:hAnsi="Arial"/>
          <w:szCs w:val="24"/>
        </w:rPr>
      </w:pPr>
    </w:p>
    <w:p w14:paraId="367CDDD3" w14:textId="77777777" w:rsidR="00C14FA3" w:rsidRPr="00C14FA3" w:rsidRDefault="00C14FA3" w:rsidP="00C14FA3">
      <w:pPr>
        <w:spacing w:line="240" w:lineRule="auto"/>
        <w:jc w:val="both"/>
        <w:rPr>
          <w:rFonts w:ascii="Arial" w:hAnsi="Arial"/>
          <w:szCs w:val="24"/>
        </w:rPr>
      </w:pPr>
    </w:p>
    <w:p w14:paraId="0D614743" w14:textId="0A078B5A" w:rsidR="00A10122" w:rsidRPr="00B0135D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</w:t>
      </w:r>
      <w:r w:rsidR="003E45FC" w:rsidRPr="00B0135D">
        <w:rPr>
          <w:rFonts w:ascii="Arial" w:hAnsi="Arial"/>
          <w:szCs w:val="24"/>
        </w:rPr>
        <w:t xml:space="preserve"> działa na podstawie R</w:t>
      </w:r>
      <w:r w:rsidRPr="00B0135D">
        <w:rPr>
          <w:rFonts w:ascii="Arial" w:hAnsi="Arial"/>
          <w:szCs w:val="24"/>
        </w:rPr>
        <w:t xml:space="preserve">egulaminu, stanowiącego </w:t>
      </w:r>
      <w:r w:rsidR="006407AE">
        <w:rPr>
          <w:rFonts w:ascii="Arial" w:hAnsi="Arial"/>
          <w:szCs w:val="24"/>
        </w:rPr>
        <w:t>Z</w:t>
      </w:r>
      <w:r w:rsidRPr="00B0135D">
        <w:rPr>
          <w:rFonts w:ascii="Arial" w:hAnsi="Arial"/>
          <w:szCs w:val="24"/>
        </w:rPr>
        <w:t xml:space="preserve">ałącznik </w:t>
      </w:r>
      <w:r w:rsidR="006407AE">
        <w:rPr>
          <w:rFonts w:ascii="Arial" w:hAnsi="Arial"/>
          <w:szCs w:val="24"/>
        </w:rPr>
        <w:t>n</w:t>
      </w:r>
      <w:r w:rsidRPr="00B0135D">
        <w:rPr>
          <w:rFonts w:ascii="Arial" w:hAnsi="Arial"/>
          <w:szCs w:val="24"/>
        </w:rPr>
        <w:t>r</w:t>
      </w:r>
      <w:r w:rsidR="006407AE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3</w:t>
      </w:r>
      <w:r w:rsidR="006407AE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>do niniejszego Zarządzenia.</w:t>
      </w:r>
    </w:p>
    <w:p w14:paraId="67F77A81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bCs/>
          <w:szCs w:val="24"/>
        </w:rPr>
      </w:pPr>
    </w:p>
    <w:p w14:paraId="2CD8E4F4" w14:textId="77777777" w:rsidR="00DC3923" w:rsidRDefault="00DC3923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</w:p>
    <w:p w14:paraId="1C23844D" w14:textId="6E6B7E4B" w:rsidR="00A10122" w:rsidRPr="00B0135D" w:rsidRDefault="00A10122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  <w:r w:rsidRPr="00B0135D">
        <w:rPr>
          <w:rFonts w:ascii="Arial" w:hAnsi="Arial"/>
          <w:bCs/>
          <w:szCs w:val="24"/>
        </w:rPr>
        <w:t>§ 4</w:t>
      </w:r>
    </w:p>
    <w:p w14:paraId="199744DC" w14:textId="38DBA5BD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Wykonanie</w:t>
      </w:r>
      <w:r w:rsidR="006407AE">
        <w:rPr>
          <w:rFonts w:ascii="Arial" w:hAnsi="Arial"/>
          <w:szCs w:val="24"/>
        </w:rPr>
        <w:t xml:space="preserve"> Z</w:t>
      </w:r>
      <w:r w:rsidRPr="00B0135D">
        <w:rPr>
          <w:rFonts w:ascii="Arial" w:hAnsi="Arial"/>
          <w:szCs w:val="24"/>
        </w:rPr>
        <w:t xml:space="preserve">arządzenia powierza się Dyrektorowi Wydziału </w:t>
      </w:r>
      <w:r w:rsidR="00E10710" w:rsidRPr="00B0135D">
        <w:rPr>
          <w:rFonts w:ascii="Arial" w:hAnsi="Arial"/>
          <w:szCs w:val="24"/>
        </w:rPr>
        <w:t xml:space="preserve">Polityki Społecznej </w:t>
      </w:r>
      <w:r w:rsidRPr="00B0135D">
        <w:rPr>
          <w:rFonts w:ascii="Arial" w:hAnsi="Arial"/>
          <w:szCs w:val="24"/>
        </w:rPr>
        <w:t>Urzędu Miasta Rzeszowa.</w:t>
      </w:r>
    </w:p>
    <w:p w14:paraId="5B3958F4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bCs/>
          <w:szCs w:val="24"/>
        </w:rPr>
      </w:pPr>
    </w:p>
    <w:p w14:paraId="421668D9" w14:textId="77777777" w:rsidR="00A10122" w:rsidRPr="00B0135D" w:rsidRDefault="00A10122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  <w:r w:rsidRPr="00B0135D">
        <w:rPr>
          <w:rFonts w:ascii="Arial" w:hAnsi="Arial"/>
          <w:bCs/>
          <w:szCs w:val="24"/>
        </w:rPr>
        <w:t>§ 5</w:t>
      </w:r>
    </w:p>
    <w:p w14:paraId="70C12F5C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Zarządzenie wchodzi w życie z dniem podpisania.</w:t>
      </w:r>
    </w:p>
    <w:p w14:paraId="3E42D728" w14:textId="77777777" w:rsidR="00A73E61" w:rsidRPr="00B0135D" w:rsidRDefault="00A73E61" w:rsidP="00655ED4">
      <w:pPr>
        <w:spacing w:line="240" w:lineRule="auto"/>
        <w:ind w:left="360"/>
        <w:jc w:val="both"/>
        <w:rPr>
          <w:rFonts w:ascii="Arial" w:hAnsi="Arial"/>
          <w:szCs w:val="24"/>
        </w:rPr>
      </w:pPr>
    </w:p>
    <w:p w14:paraId="2544E164" w14:textId="77777777" w:rsidR="00050625" w:rsidRPr="00B0135D" w:rsidRDefault="00050625" w:rsidP="00655ED4">
      <w:pPr>
        <w:spacing w:line="240" w:lineRule="auto"/>
        <w:ind w:left="360"/>
        <w:jc w:val="both"/>
        <w:rPr>
          <w:rFonts w:ascii="Arial" w:hAnsi="Arial"/>
          <w:szCs w:val="24"/>
        </w:rPr>
      </w:pPr>
    </w:p>
    <w:p w14:paraId="439ECFAB" w14:textId="77777777" w:rsidR="00DC3923" w:rsidRDefault="00DC3923" w:rsidP="00A73E61">
      <w:pPr>
        <w:ind w:left="5103"/>
        <w:jc w:val="center"/>
        <w:rPr>
          <w:rFonts w:ascii="Arial" w:hAnsi="Arial"/>
          <w:szCs w:val="24"/>
        </w:rPr>
      </w:pPr>
    </w:p>
    <w:p w14:paraId="740CFD67" w14:textId="77777777" w:rsidR="00DC3923" w:rsidRDefault="00DC3923" w:rsidP="00A73E61">
      <w:pPr>
        <w:ind w:left="5103"/>
        <w:jc w:val="center"/>
        <w:rPr>
          <w:rFonts w:ascii="Arial" w:hAnsi="Arial"/>
          <w:szCs w:val="24"/>
        </w:rPr>
      </w:pPr>
    </w:p>
    <w:p w14:paraId="0F036E57" w14:textId="77777777" w:rsidR="001465D2" w:rsidRDefault="001465D2" w:rsidP="001465D2">
      <w:pPr>
        <w:tabs>
          <w:tab w:val="left" w:pos="4536"/>
        </w:tabs>
        <w:spacing w:before="840" w:line="276" w:lineRule="auto"/>
        <w:ind w:left="4536"/>
        <w:jc w:val="center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 xml:space="preserve">Z upoważnienia </w:t>
      </w:r>
    </w:p>
    <w:p w14:paraId="11ACC4D8" w14:textId="77777777" w:rsidR="001465D2" w:rsidRPr="00DB31AD" w:rsidRDefault="001465D2" w:rsidP="001465D2">
      <w:pPr>
        <w:tabs>
          <w:tab w:val="left" w:pos="4536"/>
        </w:tabs>
        <w:spacing w:line="276" w:lineRule="auto"/>
        <w:ind w:left="4536"/>
        <w:jc w:val="center"/>
        <w:rPr>
          <w:rFonts w:ascii="Arial" w:eastAsia="Times New Roman" w:hAnsi="Arial"/>
          <w:lang w:eastAsia="pl-PL"/>
        </w:rPr>
      </w:pPr>
      <w:r w:rsidRPr="00DB31AD">
        <w:rPr>
          <w:rFonts w:ascii="Arial" w:eastAsia="Times New Roman" w:hAnsi="Arial"/>
          <w:lang w:eastAsia="pl-PL"/>
        </w:rPr>
        <w:t>Prezydent</w:t>
      </w:r>
      <w:r>
        <w:rPr>
          <w:rFonts w:ascii="Arial" w:eastAsia="Times New Roman" w:hAnsi="Arial"/>
          <w:lang w:eastAsia="pl-PL"/>
        </w:rPr>
        <w:t>a</w:t>
      </w:r>
      <w:r w:rsidRPr="00DB31AD">
        <w:rPr>
          <w:rFonts w:ascii="Arial" w:eastAsia="Times New Roman" w:hAnsi="Arial"/>
          <w:lang w:eastAsia="pl-PL"/>
        </w:rPr>
        <w:t xml:space="preserve"> Miasta Rzeszowa</w:t>
      </w:r>
    </w:p>
    <w:p w14:paraId="18204FB3" w14:textId="42990152" w:rsidR="00050625" w:rsidRPr="00B0135D" w:rsidRDefault="001465D2" w:rsidP="00C14FA3">
      <w:pPr>
        <w:tabs>
          <w:tab w:val="left" w:pos="4536"/>
        </w:tabs>
        <w:spacing w:before="600" w:line="276" w:lineRule="auto"/>
        <w:ind w:left="4536"/>
        <w:jc w:val="center"/>
        <w:rPr>
          <w:rFonts w:ascii="Arial" w:hAnsi="Arial"/>
          <w:szCs w:val="24"/>
        </w:rPr>
        <w:sectPr w:rsidR="00050625" w:rsidRPr="00B0135D" w:rsidSect="00E561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/>
          <w:lang w:eastAsia="pl-PL"/>
        </w:rPr>
        <w:t>Krystyna Stachowska</w:t>
      </w:r>
      <w:r>
        <w:rPr>
          <w:rFonts w:ascii="Arial" w:eastAsia="Times New Roman" w:hAnsi="Arial"/>
          <w:lang w:eastAsia="pl-PL"/>
        </w:rPr>
        <w:br/>
      </w:r>
      <w:r w:rsidRPr="00BF3F4B">
        <w:rPr>
          <w:rFonts w:ascii="Arial" w:eastAsia="Times New Roman" w:hAnsi="Arial"/>
          <w:lang w:eastAsia="pl-PL"/>
        </w:rPr>
        <w:t xml:space="preserve">Zastępca Prezydenta </w:t>
      </w:r>
      <w:r>
        <w:rPr>
          <w:rFonts w:ascii="Arial" w:eastAsia="Times New Roman" w:hAnsi="Arial"/>
          <w:lang w:eastAsia="pl-PL"/>
        </w:rPr>
        <w:br/>
      </w:r>
      <w:r w:rsidRPr="00BF3F4B">
        <w:rPr>
          <w:rFonts w:ascii="Arial" w:eastAsia="Times New Roman" w:hAnsi="Arial"/>
          <w:lang w:eastAsia="pl-PL"/>
        </w:rPr>
        <w:t>Miasta Rzeszowa</w:t>
      </w:r>
    </w:p>
    <w:p w14:paraId="2A9E4E69" w14:textId="77777777" w:rsidR="007A2F08" w:rsidRPr="00B0135D" w:rsidRDefault="007A2F08" w:rsidP="00C14FA3">
      <w:pPr>
        <w:tabs>
          <w:tab w:val="left" w:pos="5387"/>
        </w:tabs>
        <w:spacing w:line="240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1</w:t>
      </w:r>
    </w:p>
    <w:p w14:paraId="1632D775" w14:textId="5E7F3D0D" w:rsidR="00A10122" w:rsidRPr="00B0135D" w:rsidRDefault="007A2F08" w:rsidP="00C14FA3">
      <w:pPr>
        <w:tabs>
          <w:tab w:val="left" w:pos="5387"/>
        </w:tabs>
        <w:spacing w:line="240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7645D3">
        <w:rPr>
          <w:rFonts w:ascii="Arial" w:hAnsi="Arial"/>
          <w:szCs w:val="24"/>
        </w:rPr>
        <w:t>0050</w:t>
      </w:r>
      <w:r w:rsidR="00D728EA" w:rsidRPr="00B0135D">
        <w:rPr>
          <w:rFonts w:ascii="Arial" w:hAnsi="Arial"/>
          <w:szCs w:val="24"/>
        </w:rPr>
        <w:t>/</w:t>
      </w:r>
      <w:r w:rsidR="004B3430">
        <w:rPr>
          <w:rFonts w:ascii="Arial" w:hAnsi="Arial"/>
          <w:szCs w:val="24"/>
        </w:rPr>
        <w:t>274</w:t>
      </w:r>
      <w:r w:rsidR="00D728EA" w:rsidRPr="00B0135D">
        <w:rPr>
          <w:rFonts w:ascii="Arial" w:hAnsi="Arial"/>
          <w:szCs w:val="24"/>
        </w:rPr>
        <w:t>/20</w:t>
      </w:r>
      <w:r w:rsidR="007645D3">
        <w:rPr>
          <w:rFonts w:ascii="Arial" w:hAnsi="Arial"/>
          <w:szCs w:val="24"/>
        </w:rPr>
        <w:t>23</w:t>
      </w:r>
      <w:r w:rsidR="00D728EA" w:rsidRPr="00B0135D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>Prezydenta Miasta Rzeszowa</w:t>
      </w:r>
      <w:r w:rsidR="00D728EA" w:rsidRPr="00B0135D">
        <w:rPr>
          <w:rFonts w:ascii="Arial" w:hAnsi="Arial"/>
          <w:szCs w:val="24"/>
        </w:rPr>
        <w:t xml:space="preserve"> </w:t>
      </w:r>
      <w:r w:rsidR="00D707AF">
        <w:rPr>
          <w:rFonts w:ascii="Arial" w:hAnsi="Arial"/>
          <w:szCs w:val="24"/>
        </w:rPr>
        <w:br/>
      </w:r>
      <w:r w:rsidR="00DB2A66" w:rsidRPr="00B0135D">
        <w:rPr>
          <w:rFonts w:ascii="Arial" w:hAnsi="Arial"/>
          <w:szCs w:val="24"/>
        </w:rPr>
        <w:t xml:space="preserve">z dnia </w:t>
      </w:r>
      <w:r w:rsidR="004B3430">
        <w:rPr>
          <w:rFonts w:ascii="Arial" w:hAnsi="Arial"/>
          <w:szCs w:val="24"/>
        </w:rPr>
        <w:t>15</w:t>
      </w:r>
      <w:r w:rsidR="007645D3">
        <w:rPr>
          <w:rFonts w:ascii="Arial" w:hAnsi="Arial"/>
          <w:szCs w:val="24"/>
        </w:rPr>
        <w:t xml:space="preserve"> </w:t>
      </w:r>
      <w:r w:rsidR="00950FF1">
        <w:rPr>
          <w:rFonts w:ascii="Arial" w:hAnsi="Arial"/>
          <w:szCs w:val="24"/>
        </w:rPr>
        <w:t>czerwca</w:t>
      </w:r>
      <w:r w:rsidR="007645D3">
        <w:rPr>
          <w:rFonts w:ascii="Arial" w:hAnsi="Arial"/>
          <w:szCs w:val="24"/>
        </w:rPr>
        <w:t xml:space="preserve"> </w:t>
      </w:r>
      <w:r w:rsidR="0071195B" w:rsidRPr="00B0135D">
        <w:rPr>
          <w:rFonts w:ascii="Arial" w:hAnsi="Arial"/>
          <w:szCs w:val="24"/>
        </w:rPr>
        <w:t>20</w:t>
      </w:r>
      <w:r w:rsidR="007645D3">
        <w:rPr>
          <w:rFonts w:ascii="Arial" w:hAnsi="Arial"/>
          <w:szCs w:val="24"/>
        </w:rPr>
        <w:t>23</w:t>
      </w:r>
      <w:r w:rsidR="0071195B" w:rsidRPr="00B0135D">
        <w:rPr>
          <w:rFonts w:ascii="Arial" w:hAnsi="Arial"/>
          <w:szCs w:val="24"/>
        </w:rPr>
        <w:t xml:space="preserve"> r</w:t>
      </w:r>
    </w:p>
    <w:p w14:paraId="378057A8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4CAB2108" w14:textId="77777777" w:rsidR="00E2011F" w:rsidRDefault="00E2011F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</w:p>
    <w:p w14:paraId="51AF8BB1" w14:textId="28CC9CE1" w:rsidR="007A2F08" w:rsidRPr="00B0135D" w:rsidRDefault="007A2F08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OGŁOSZENIE</w:t>
      </w:r>
    </w:p>
    <w:p w14:paraId="4232D854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33A1E0F0" w14:textId="77777777" w:rsidR="007A2F08" w:rsidRPr="00B0135D" w:rsidRDefault="003E45FC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PREZYDENT MIASTA RZESZOWA</w:t>
      </w:r>
    </w:p>
    <w:p w14:paraId="643F2988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565BD94D" w14:textId="737F11CA" w:rsidR="007A2F08" w:rsidRDefault="007A2F08" w:rsidP="00D36C83">
      <w:p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ogłasza nabór kandydatów na przedstawicieli organizacji pozarządowych </w:t>
      </w:r>
      <w:r w:rsidR="00A10122" w:rsidRPr="00B0135D">
        <w:rPr>
          <w:rFonts w:ascii="Arial" w:hAnsi="Arial"/>
          <w:szCs w:val="24"/>
        </w:rPr>
        <w:t>oraz podmiotów</w:t>
      </w:r>
      <w:r w:rsidR="0056707E" w:rsidRPr="00B0135D">
        <w:rPr>
          <w:rFonts w:ascii="Arial" w:hAnsi="Arial"/>
          <w:szCs w:val="24"/>
        </w:rPr>
        <w:t>, o </w:t>
      </w:r>
      <w:r w:rsidR="00A10122" w:rsidRPr="00B0135D">
        <w:rPr>
          <w:rFonts w:ascii="Arial" w:hAnsi="Arial"/>
          <w:szCs w:val="24"/>
        </w:rPr>
        <w:t xml:space="preserve">których mowa w art. 3 ust. 3 ustawy o działalności pożytku publicznego i o wolontariacie </w:t>
      </w:r>
      <w:r w:rsidR="0056707E" w:rsidRPr="00B0135D">
        <w:rPr>
          <w:rFonts w:ascii="Arial" w:hAnsi="Arial"/>
          <w:szCs w:val="24"/>
        </w:rPr>
        <w:t>w </w:t>
      </w:r>
      <w:r w:rsidR="003E45FC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>omisji konkursowej opiniującej ofert</w:t>
      </w:r>
      <w:r w:rsidR="00A10122" w:rsidRPr="00B0135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</w:t>
      </w:r>
      <w:r w:rsidR="00D36C83" w:rsidRPr="00D36C83">
        <w:rPr>
          <w:rFonts w:ascii="Arial" w:hAnsi="Arial"/>
          <w:szCs w:val="24"/>
        </w:rPr>
        <w:t xml:space="preserve">na realizację w 2023 roku zadań publicznych w zakresie działalności na rzecz organizacji pozarządowych oraz podmiotów wymienionych w art. 3 ust. 3, w zakresie określonym </w:t>
      </w:r>
      <w:r w:rsidR="00FF66A8">
        <w:rPr>
          <w:rFonts w:ascii="Arial" w:hAnsi="Arial"/>
          <w:szCs w:val="24"/>
        </w:rPr>
        <w:br/>
      </w:r>
      <w:r w:rsidR="00D36C83" w:rsidRPr="00D36C83">
        <w:rPr>
          <w:rFonts w:ascii="Arial" w:hAnsi="Arial"/>
          <w:szCs w:val="24"/>
        </w:rPr>
        <w:t>w art. 4 ust. 1 pkt 1-32a ustawy z dnia 24 kwietnia 2003 r. o działalności pożytku publicznego i</w:t>
      </w:r>
      <w:r w:rsidR="006407AE">
        <w:rPr>
          <w:rFonts w:ascii="Arial" w:hAnsi="Arial"/>
          <w:szCs w:val="24"/>
        </w:rPr>
        <w:t> </w:t>
      </w:r>
      <w:r w:rsidR="00D36C83" w:rsidRPr="00D36C83">
        <w:rPr>
          <w:rFonts w:ascii="Arial" w:hAnsi="Arial"/>
          <w:szCs w:val="24"/>
        </w:rPr>
        <w:t>o</w:t>
      </w:r>
      <w:r w:rsidR="006407AE">
        <w:rPr>
          <w:rFonts w:ascii="Arial" w:hAnsi="Arial"/>
          <w:szCs w:val="24"/>
        </w:rPr>
        <w:t> </w:t>
      </w:r>
      <w:r w:rsidR="00D36C83" w:rsidRPr="00D36C83">
        <w:rPr>
          <w:rFonts w:ascii="Arial" w:hAnsi="Arial"/>
          <w:szCs w:val="24"/>
        </w:rPr>
        <w:t>wolontariacie</w:t>
      </w:r>
      <w:r w:rsidR="00D36C83">
        <w:rPr>
          <w:rFonts w:ascii="Arial" w:hAnsi="Arial"/>
          <w:szCs w:val="24"/>
        </w:rPr>
        <w:t>,</w:t>
      </w:r>
    </w:p>
    <w:p w14:paraId="6444A2AC" w14:textId="77777777" w:rsidR="00D36C83" w:rsidRPr="00B0135D" w:rsidRDefault="00D36C83" w:rsidP="00D36C83">
      <w:pPr>
        <w:spacing w:line="240" w:lineRule="auto"/>
        <w:jc w:val="both"/>
        <w:rPr>
          <w:rFonts w:ascii="Arial" w:hAnsi="Arial"/>
          <w:szCs w:val="24"/>
        </w:rPr>
      </w:pPr>
    </w:p>
    <w:p w14:paraId="1CAC5476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 o wolontariacie, prowadzących działalność na terenie miasta Rzeszowa oraz osoby wskazane przez te organizacje (nie będące ich członkami).</w:t>
      </w:r>
    </w:p>
    <w:p w14:paraId="1A310584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Kandydaci na przedstawicieli organizacji muszą spełniać łącznie następujące kryteria:</w:t>
      </w:r>
    </w:p>
    <w:p w14:paraId="65AD59D7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są obywatelami RP i korzystają z pełni praw publicznych;</w:t>
      </w:r>
    </w:p>
    <w:p w14:paraId="465C727C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 reprezentują organizacji biorących udział w konkursie;</w:t>
      </w:r>
    </w:p>
    <w:p w14:paraId="63A0CFAB" w14:textId="4DCC4EC5" w:rsidR="0071195B" w:rsidRPr="002A6F13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nie podlegają wyłączeniu na zasadach określonych w art. 24 ustawy z dnia </w:t>
      </w:r>
      <w:r w:rsidRPr="002A6F13">
        <w:rPr>
          <w:rFonts w:ascii="Arial" w:hAnsi="Arial"/>
          <w:szCs w:val="24"/>
        </w:rPr>
        <w:t>14 czerwca 1960 r. - Kodeksu postępowania administracyjnego (Dz.</w:t>
      </w:r>
      <w:r w:rsidR="00D36C83">
        <w:rPr>
          <w:rFonts w:ascii="Arial" w:hAnsi="Arial"/>
          <w:szCs w:val="24"/>
        </w:rPr>
        <w:t> </w:t>
      </w:r>
      <w:r w:rsidRPr="002A6F13">
        <w:rPr>
          <w:rFonts w:ascii="Arial" w:hAnsi="Arial"/>
          <w:szCs w:val="24"/>
        </w:rPr>
        <w:t>U.</w:t>
      </w:r>
      <w:r w:rsidR="00D36C83">
        <w:rPr>
          <w:rFonts w:ascii="Arial" w:hAnsi="Arial"/>
          <w:szCs w:val="24"/>
        </w:rPr>
        <w:t> </w:t>
      </w:r>
      <w:r w:rsidRPr="002A6F13">
        <w:rPr>
          <w:rFonts w:ascii="Arial" w:hAnsi="Arial"/>
          <w:szCs w:val="24"/>
        </w:rPr>
        <w:t>z</w:t>
      </w:r>
      <w:r w:rsidR="002A6F13" w:rsidRPr="002A6F13">
        <w:rPr>
          <w:rFonts w:ascii="Arial" w:hAnsi="Arial"/>
          <w:szCs w:val="24"/>
        </w:rPr>
        <w:t> </w:t>
      </w:r>
      <w:r w:rsidRPr="002A6F13">
        <w:rPr>
          <w:rFonts w:ascii="Arial" w:hAnsi="Arial"/>
          <w:szCs w:val="24"/>
        </w:rPr>
        <w:t>20</w:t>
      </w:r>
      <w:r w:rsidR="002A6F13" w:rsidRPr="002A6F13">
        <w:rPr>
          <w:rFonts w:ascii="Arial" w:hAnsi="Arial"/>
          <w:szCs w:val="24"/>
        </w:rPr>
        <w:t>2</w:t>
      </w:r>
      <w:r w:rsidR="0079283C">
        <w:rPr>
          <w:rFonts w:ascii="Arial" w:hAnsi="Arial"/>
          <w:szCs w:val="24"/>
        </w:rPr>
        <w:t xml:space="preserve">3 </w:t>
      </w:r>
      <w:r w:rsidRPr="002A6F13">
        <w:rPr>
          <w:rFonts w:ascii="Arial" w:hAnsi="Arial"/>
          <w:szCs w:val="24"/>
        </w:rPr>
        <w:t>r., poz. </w:t>
      </w:r>
      <w:r w:rsidR="0079283C">
        <w:rPr>
          <w:rFonts w:ascii="Arial" w:hAnsi="Arial"/>
          <w:szCs w:val="24"/>
        </w:rPr>
        <w:t>775 z późn. zm.</w:t>
      </w:r>
      <w:r w:rsidRPr="002A6F13">
        <w:rPr>
          <w:rFonts w:ascii="Arial" w:hAnsi="Arial"/>
          <w:szCs w:val="24"/>
        </w:rPr>
        <w:t>);</w:t>
      </w:r>
    </w:p>
    <w:p w14:paraId="2B4BBE0C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2A6F13">
        <w:rPr>
          <w:rFonts w:ascii="Arial" w:hAnsi="Arial"/>
          <w:szCs w:val="24"/>
        </w:rPr>
        <w:t>mają doświadczenie w zakresie realizacji zadań publicznych, objętych</w:t>
      </w:r>
      <w:r w:rsidRPr="00B0135D">
        <w:rPr>
          <w:rFonts w:ascii="Arial" w:hAnsi="Arial"/>
          <w:szCs w:val="24"/>
        </w:rPr>
        <w:t xml:space="preserve"> przedmiotem prac Komisji konkursowej;</w:t>
      </w:r>
    </w:p>
    <w:p w14:paraId="3BB39D91" w14:textId="77777777" w:rsidR="007B68DF" w:rsidRDefault="0071195B" w:rsidP="007B68DF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nie pozostają wobec wnioskodawców biorących udział w konkursie w takim </w:t>
      </w:r>
      <w:r w:rsidRPr="00EE6592">
        <w:rPr>
          <w:rFonts w:ascii="Arial" w:hAnsi="Arial"/>
          <w:szCs w:val="24"/>
        </w:rPr>
        <w:t>stosunku prawnym lub faktycznym, który mógłby budzić uzasadnione wątpliwości, co do ich bezstronności;</w:t>
      </w:r>
    </w:p>
    <w:p w14:paraId="1644C6EA" w14:textId="3E1A376D" w:rsidR="00887589" w:rsidRPr="00887589" w:rsidRDefault="00887589" w:rsidP="00524921">
      <w:pPr>
        <w:pStyle w:val="Akapitzlist"/>
        <w:numPr>
          <w:ilvl w:val="0"/>
          <w:numId w:val="8"/>
        </w:numPr>
        <w:spacing w:line="240" w:lineRule="auto"/>
        <w:ind w:left="567" w:hanging="643"/>
        <w:jc w:val="both"/>
        <w:rPr>
          <w:rFonts w:ascii="Arial" w:hAnsi="Arial"/>
          <w:szCs w:val="24"/>
        </w:rPr>
      </w:pPr>
      <w:r w:rsidRPr="00887589">
        <w:rPr>
          <w:rFonts w:ascii="Arial" w:hAnsi="Arial"/>
          <w:szCs w:val="24"/>
        </w:rPr>
        <w:t>Kandydatów na przedstawicieli organizacji do Komisji konkursowej zgłasza się na formularzu</w:t>
      </w:r>
      <w:r>
        <w:rPr>
          <w:rFonts w:ascii="Arial" w:hAnsi="Arial"/>
          <w:szCs w:val="24"/>
        </w:rPr>
        <w:t>, stanowiącym załącznik nr 2 do Zarządzenia Nr 0050/…/2023 Prezydenta Miasta Rzeszowa z dnia …czerwca 2023 r., w terminie 7 dni , licząc od daty</w:t>
      </w:r>
      <w:r w:rsidR="00524921">
        <w:rPr>
          <w:rFonts w:ascii="Arial" w:hAnsi="Arial"/>
          <w:szCs w:val="24"/>
        </w:rPr>
        <w:t xml:space="preserve"> ukazania się niniejszego ogłoszenia.</w:t>
      </w:r>
    </w:p>
    <w:p w14:paraId="54813AA2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Organizacja może zgłosić jednego kandydata. Dopuszcza się możliwość zgłoszenia wspólnego kandydata przez więcej niż jedną organizację.</w:t>
      </w:r>
    </w:p>
    <w:p w14:paraId="7CB34DA9" w14:textId="2351028F" w:rsidR="0071195B" w:rsidRPr="009C519C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Pisemne zgłoszenia kandydatów na przedstawicieli organizacji do Komisji konkursowej należy składać w sekretariacie Wydziału </w:t>
      </w:r>
      <w:r w:rsidR="00A45D1D">
        <w:rPr>
          <w:rFonts w:ascii="Arial" w:hAnsi="Arial"/>
          <w:szCs w:val="24"/>
        </w:rPr>
        <w:t>Polityki Społecznej</w:t>
      </w:r>
      <w:r w:rsidRPr="00B0135D">
        <w:rPr>
          <w:rFonts w:ascii="Arial" w:hAnsi="Arial"/>
          <w:szCs w:val="24"/>
        </w:rPr>
        <w:t xml:space="preserve"> Urzędu </w:t>
      </w:r>
      <w:r w:rsidRPr="009C519C">
        <w:rPr>
          <w:rFonts w:ascii="Arial" w:hAnsi="Arial"/>
          <w:szCs w:val="24"/>
        </w:rPr>
        <w:t>Miasta Rzeszowa, ul. </w:t>
      </w:r>
      <w:r w:rsidR="00EE6592" w:rsidRPr="009C519C">
        <w:rPr>
          <w:rFonts w:ascii="Arial" w:hAnsi="Arial"/>
          <w:szCs w:val="24"/>
        </w:rPr>
        <w:t>3 Maja 13</w:t>
      </w:r>
      <w:r w:rsidRPr="009C519C">
        <w:rPr>
          <w:rFonts w:ascii="Arial" w:hAnsi="Arial"/>
          <w:szCs w:val="24"/>
        </w:rPr>
        <w:t xml:space="preserve">, pok. </w:t>
      </w:r>
      <w:r w:rsidR="00EE6592" w:rsidRPr="009C519C">
        <w:rPr>
          <w:rFonts w:ascii="Arial" w:hAnsi="Arial"/>
          <w:szCs w:val="24"/>
        </w:rPr>
        <w:t>20</w:t>
      </w:r>
      <w:r w:rsidR="009C519C" w:rsidRPr="009C519C">
        <w:rPr>
          <w:rFonts w:ascii="Arial" w:hAnsi="Arial"/>
          <w:szCs w:val="24"/>
        </w:rPr>
        <w:t>1 (II piętro)</w:t>
      </w:r>
      <w:r w:rsidRPr="009C519C">
        <w:rPr>
          <w:rFonts w:ascii="Arial" w:hAnsi="Arial"/>
          <w:szCs w:val="24"/>
        </w:rPr>
        <w:t>.</w:t>
      </w:r>
    </w:p>
    <w:p w14:paraId="05B7536B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 będą brane pod uwagę zgłoszenia kandydatów na przedstawicieli organizacji do Komisji konkursowej:</w:t>
      </w:r>
    </w:p>
    <w:p w14:paraId="6507EFA2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niekompletne,</w:t>
      </w:r>
    </w:p>
    <w:p w14:paraId="7C8109CB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złożone w innej formie, niż określona w ust. 3,</w:t>
      </w:r>
    </w:p>
    <w:p w14:paraId="7D6198D1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złożone po terminie określonym w ust. 3.</w:t>
      </w:r>
    </w:p>
    <w:p w14:paraId="243095AB" w14:textId="77777777" w:rsidR="0071195B" w:rsidRPr="00B0135D" w:rsidRDefault="0071195B" w:rsidP="0071195B">
      <w:pPr>
        <w:spacing w:line="240" w:lineRule="auto"/>
        <w:ind w:left="1134" w:hanging="567"/>
        <w:jc w:val="both"/>
        <w:rPr>
          <w:rFonts w:ascii="Arial" w:hAnsi="Arial"/>
          <w:szCs w:val="24"/>
        </w:rPr>
        <w:sectPr w:rsidR="0071195B" w:rsidRPr="00B013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A91D1" w14:textId="77777777" w:rsidR="0056707E" w:rsidRPr="00B0135D" w:rsidRDefault="0056707E" w:rsidP="00C14FA3">
      <w:pPr>
        <w:tabs>
          <w:tab w:val="left" w:pos="5387"/>
        </w:tabs>
        <w:spacing w:line="240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2</w:t>
      </w:r>
    </w:p>
    <w:p w14:paraId="1FE8F0D2" w14:textId="09776464" w:rsidR="0071195B" w:rsidRPr="00B0135D" w:rsidRDefault="0071195B" w:rsidP="00C14FA3">
      <w:pPr>
        <w:tabs>
          <w:tab w:val="left" w:pos="5387"/>
        </w:tabs>
        <w:spacing w:line="240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D707AF">
        <w:rPr>
          <w:rFonts w:ascii="Arial" w:hAnsi="Arial"/>
          <w:szCs w:val="24"/>
        </w:rPr>
        <w:t>0050</w:t>
      </w:r>
      <w:r w:rsidRPr="00B0135D">
        <w:rPr>
          <w:rFonts w:ascii="Arial" w:hAnsi="Arial"/>
          <w:szCs w:val="24"/>
        </w:rPr>
        <w:t>/</w:t>
      </w:r>
      <w:r w:rsidR="004B3430">
        <w:rPr>
          <w:rFonts w:ascii="Arial" w:hAnsi="Arial"/>
          <w:szCs w:val="24"/>
        </w:rPr>
        <w:t>274</w:t>
      </w:r>
      <w:r w:rsidRPr="00B0135D">
        <w:rPr>
          <w:rFonts w:ascii="Arial" w:hAnsi="Arial"/>
          <w:szCs w:val="24"/>
        </w:rPr>
        <w:t>/20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Prezydenta Miasta Rzeszowa </w:t>
      </w:r>
      <w:r w:rsidR="00D707AF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 xml:space="preserve">z dnia </w:t>
      </w:r>
      <w:r w:rsidR="004B3430">
        <w:rPr>
          <w:rFonts w:ascii="Arial" w:hAnsi="Arial"/>
          <w:szCs w:val="24"/>
        </w:rPr>
        <w:t>15</w:t>
      </w:r>
      <w:r w:rsidR="00D707AF">
        <w:rPr>
          <w:rFonts w:ascii="Arial" w:hAnsi="Arial"/>
          <w:szCs w:val="24"/>
        </w:rPr>
        <w:t xml:space="preserve"> </w:t>
      </w:r>
      <w:r w:rsidR="00950FF1">
        <w:rPr>
          <w:rFonts w:ascii="Arial" w:hAnsi="Arial"/>
          <w:szCs w:val="24"/>
        </w:rPr>
        <w:t>czerwca</w:t>
      </w:r>
      <w:r w:rsidR="00D707AF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>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r. </w:t>
      </w:r>
    </w:p>
    <w:p w14:paraId="466B5F5C" w14:textId="77777777" w:rsidR="00ED2CD1" w:rsidRPr="00B0135D" w:rsidRDefault="00ED2CD1" w:rsidP="0071195B">
      <w:pPr>
        <w:spacing w:line="240" w:lineRule="auto"/>
        <w:rPr>
          <w:rFonts w:ascii="Arial" w:hAnsi="Arial"/>
          <w:szCs w:val="24"/>
        </w:rPr>
      </w:pPr>
    </w:p>
    <w:p w14:paraId="5B4F2884" w14:textId="77777777" w:rsidR="00EC1DC5" w:rsidRPr="00B0135D" w:rsidRDefault="00EC1DC5" w:rsidP="0071195B">
      <w:pPr>
        <w:pStyle w:val="Nagwek5"/>
        <w:spacing w:before="0" w:after="0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</w:p>
    <w:p w14:paraId="1A2DAF25" w14:textId="226812E3" w:rsidR="001313C2" w:rsidRPr="001313C2" w:rsidRDefault="00EC1DC5" w:rsidP="00287558">
      <w:pPr>
        <w:pStyle w:val="Nagwek5"/>
        <w:spacing w:before="0" w:after="0"/>
        <w:jc w:val="center"/>
      </w:pP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Z</w:t>
      </w:r>
      <w:r w:rsidR="00907648"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głoszenie kandydata do Komisji k</w:t>
      </w: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onkursowej opiniującej oferty 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na realizację w 2023 roku zadań publicznych w zakresie działalności na rzecz organizacji pozarządowych oraz podmiotów wymienionych w art. 3 ust. 3, w zakresie określonym w art. 4 ust. 1 pkt 1-32a ustawy z dnia 24 kwietnia 2003 r. o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działalności pożytku publicznego i o wolontariacie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.</w:t>
      </w:r>
    </w:p>
    <w:p w14:paraId="68121DB2" w14:textId="77777777" w:rsidR="00DA4E3F" w:rsidRDefault="00DA4E3F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</w:p>
    <w:p w14:paraId="1C8864F8" w14:textId="38CB3DE4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Dane dotyczące kandydata/-ki na członka komisji:</w:t>
      </w:r>
    </w:p>
    <w:p w14:paraId="379645CD" w14:textId="77777777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1B009CCC" w14:textId="3E33B5A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Imię i nazwisko: ……………………………………………………………………………………………</w:t>
      </w:r>
    </w:p>
    <w:p w14:paraId="018BF0FD" w14:textId="6134B5E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val="de-DE"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Telefon kontaktowy: ……………………………………………………………………………………………</w:t>
      </w:r>
    </w:p>
    <w:p w14:paraId="70A8DA32" w14:textId="1A26E53B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val="de-DE" w:eastAsia="pl-PL"/>
        </w:rPr>
        <w:t>Adres e-mail: ……………………………………………………………………………………………</w:t>
      </w:r>
    </w:p>
    <w:p w14:paraId="18C7AA87" w14:textId="3434DEEE" w:rsidR="0071195B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Nazwa organizacji/podmiotu wskazującego kandydata/-kę: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3FD8B" w14:textId="77777777" w:rsidR="00084D2E" w:rsidRDefault="00084D2E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</w:p>
    <w:p w14:paraId="3EE5AD86" w14:textId="465E2E30" w:rsidR="0071195B" w:rsidRPr="00B0135D" w:rsidRDefault="0071195B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 xml:space="preserve">Opis doświadczenia kandydata w realizacji przedsięwzięć/projektów </w:t>
      </w:r>
      <w:r w:rsidR="00FB3755">
        <w:rPr>
          <w:rFonts w:ascii="Arial" w:eastAsia="Times New Roman" w:hAnsi="Arial"/>
          <w:b/>
          <w:szCs w:val="24"/>
          <w:lang w:eastAsia="pl-PL"/>
        </w:rPr>
        <w:br/>
      </w:r>
      <w:r w:rsidRPr="00B0135D">
        <w:rPr>
          <w:rFonts w:ascii="Arial" w:eastAsia="Times New Roman" w:hAnsi="Arial"/>
          <w:b/>
          <w:szCs w:val="24"/>
          <w:lang w:eastAsia="pl-PL"/>
        </w:rPr>
        <w:t>we współpracy z organizacjami pozarządowymi:</w:t>
      </w:r>
    </w:p>
    <w:p w14:paraId="5CB8CAAC" w14:textId="7D800ED8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</w:t>
      </w:r>
    </w:p>
    <w:p w14:paraId="38440E17" w14:textId="77777777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350D97E0" w14:textId="569757C9" w:rsidR="0071195B" w:rsidRDefault="0071195B" w:rsidP="00C5545D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4489D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2C6CE46A" w14:textId="0CE280DC" w:rsidR="00C5545D" w:rsidRDefault="00F326D9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OŚWIADCZENIE</w:t>
      </w:r>
    </w:p>
    <w:p w14:paraId="6537404B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Oświadczam że: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70AB4DB6" w14:textId="7CE83951" w:rsidR="00826884" w:rsidRPr="00826884" w:rsidRDefault="00084D2E" w:rsidP="00826884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bCs/>
          <w:szCs w:val="24"/>
          <w:lang w:eastAsia="pl-PL"/>
        </w:rPr>
      </w:pPr>
      <w:r w:rsidRPr="00826884">
        <w:rPr>
          <w:rFonts w:ascii="Arial" w:eastAsia="Times New Roman" w:hAnsi="Arial"/>
          <w:bCs/>
          <w:szCs w:val="24"/>
          <w:lang w:eastAsia="pl-PL"/>
        </w:rPr>
        <w:t xml:space="preserve">Deklaruję wolę udziału w komisji konkursowej opiniującej oferty </w:t>
      </w:r>
      <w:r w:rsidR="00287558" w:rsidRPr="00287558">
        <w:rPr>
          <w:rFonts w:ascii="Arial" w:hAnsi="Arial"/>
          <w:szCs w:val="24"/>
        </w:rPr>
        <w:t>na realizację w</w:t>
      </w:r>
      <w:r w:rsidR="00287558">
        <w:rPr>
          <w:rFonts w:ascii="Arial" w:hAnsi="Arial"/>
          <w:szCs w:val="24"/>
        </w:rPr>
        <w:t> </w:t>
      </w:r>
      <w:r w:rsidR="00287558" w:rsidRPr="00287558">
        <w:rPr>
          <w:rFonts w:ascii="Arial" w:hAnsi="Arial"/>
          <w:szCs w:val="24"/>
        </w:rPr>
        <w:t>2023 roku zadań publicznych w zakresie działalności na rzecz organizacji pozarządowych oraz podmiotów wymienionych w art. 3 ust. 3, w zakresie określonym w art. 4 ust. 1 pkt 1-32a ustawy z dnia 24 kwietnia 2003 r. o</w:t>
      </w:r>
      <w:r w:rsidR="00287558">
        <w:rPr>
          <w:rFonts w:ascii="Arial" w:hAnsi="Arial"/>
          <w:szCs w:val="24"/>
        </w:rPr>
        <w:t> </w:t>
      </w:r>
      <w:r w:rsidR="00287558" w:rsidRPr="00287558">
        <w:rPr>
          <w:rFonts w:ascii="Arial" w:hAnsi="Arial"/>
          <w:szCs w:val="24"/>
        </w:rPr>
        <w:t>działalności pożytku publicznego i o wolontariacie</w:t>
      </w:r>
      <w:r w:rsidR="00524921" w:rsidRPr="00524921">
        <w:rPr>
          <w:rFonts w:ascii="Arial" w:hAnsi="Arial"/>
          <w:szCs w:val="24"/>
        </w:rPr>
        <w:t>.</w:t>
      </w:r>
    </w:p>
    <w:p w14:paraId="0C0EF3CF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Wyżej wymienione dane są zgodne ze stanem prawnym i faktycznym,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34AC0DFD" w14:textId="4DF078E9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Jestem obywatelem/-ką RP i korzystam z pełni praw publicznych oraz przyjmuję do wiadomości, że:</w:t>
      </w:r>
    </w:p>
    <w:p w14:paraId="47A168D1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administratorem danych osobowych, przetwarzanych w ramach obsługi komisji konkursowych, jest Prezydent Miasta Rzeszowa z siedzibą: ul. Rynek 1, 35-064 Rzeszów.</w:t>
      </w:r>
    </w:p>
    <w:p w14:paraId="163F05D3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wyznaczono inspektora ochrony danych, z którym można się kontaktować poprzez e-mail: </w:t>
      </w:r>
      <w:hyperlink r:id="rId8" w:history="1">
        <w:r w:rsidRPr="00B0135D">
          <w:rPr>
            <w:rFonts w:ascii="Arial" w:hAnsi="Arial"/>
            <w:szCs w:val="24"/>
            <w:lang w:eastAsia="pl-PL"/>
          </w:rPr>
          <w:t>iod@erzeszow.pl</w:t>
        </w:r>
      </w:hyperlink>
      <w:r w:rsidRPr="00B0135D">
        <w:rPr>
          <w:rFonts w:ascii="Arial" w:eastAsia="Times New Roman" w:hAnsi="Arial"/>
          <w:szCs w:val="24"/>
          <w:lang w:eastAsia="pl-PL"/>
        </w:rPr>
        <w:t xml:space="preserve"> lub pisemnie na adres: ul. Rynek 1, 35-064 Rzeszów.</w:t>
      </w:r>
    </w:p>
    <w:p w14:paraId="0ACF38B6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przetwarzane będą w celu wypełnienia obowiązku prawnego wynikającego z ustawy z dnia 24 kwietnia 2003 r. o działalności pożytku publicznego i o wolontariacie, którym jest przeprowadzenie otwartego konkursu ofert na powierzenie/wspieranie realizacji zadań Miasta Rzeszowa. </w:t>
      </w:r>
    </w:p>
    <w:p w14:paraId="4ABF556A" w14:textId="00EF17EA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po zrealizowaniu celu, dla którego zostały zebrane, będą przetwarzane do celów archiwalnych i przechowywane przez okres niezbędny </w:t>
      </w:r>
      <w:r w:rsidR="00524921">
        <w:rPr>
          <w:rFonts w:ascii="Arial" w:eastAsia="Times New Roman" w:hAnsi="Arial"/>
          <w:szCs w:val="24"/>
          <w:lang w:eastAsia="pl-PL"/>
        </w:rPr>
        <w:br/>
      </w:r>
      <w:r w:rsidRPr="00B0135D">
        <w:rPr>
          <w:rFonts w:ascii="Arial" w:eastAsia="Times New Roman" w:hAnsi="Arial"/>
          <w:szCs w:val="24"/>
          <w:lang w:eastAsia="pl-PL"/>
        </w:rPr>
        <w:t xml:space="preserve">do zrealizowania przepisów dotyczących archiwizowania danych obowiązujących u Administratora. </w:t>
      </w:r>
    </w:p>
    <w:p w14:paraId="293C9F4C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osoby, których dane dotyczą, mają prawo do:</w:t>
      </w:r>
    </w:p>
    <w:p w14:paraId="15B7EDA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dostępu do swoich danych osobowych;</w:t>
      </w:r>
    </w:p>
    <w:p w14:paraId="4C248DE9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sprostowania danych, które są nieprawidłowe;</w:t>
      </w:r>
    </w:p>
    <w:p w14:paraId="3164FB9D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usunięcia danych, gdy:</w:t>
      </w:r>
    </w:p>
    <w:p w14:paraId="0A1572F5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nie są już niezbędne do celów, dla których zostały zebrane;</w:t>
      </w:r>
    </w:p>
    <w:p w14:paraId="73E7C7F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przetwarzane są niezgodnie z prawem;</w:t>
      </w:r>
    </w:p>
    <w:p w14:paraId="1DEF39F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ograniczenia przetwarzania, gdy:</w:t>
      </w:r>
    </w:p>
    <w:p w14:paraId="7D8F1CC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 te kwestionują prawidłowość danych;</w:t>
      </w:r>
    </w:p>
    <w:p w14:paraId="76500802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przetwarzanie jest niezgodne z prawem, a osoby te sprzeciwiają się usunięciu danych; </w:t>
      </w:r>
    </w:p>
    <w:p w14:paraId="77502F88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A3C6985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kandydat ma prawo do wniesienia skargi do organu nadzorczego, którym jest Prezes Urzędu Ochrony Danych Osobowych.</w:t>
      </w:r>
    </w:p>
    <w:p w14:paraId="5AA8E98F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podanie danych osobowych jest dobrowolne, jednakże ich niepodanie uniemożliwia wzięcie udziału w pracach komisji konkursowej w otwartych konkursach ofert. </w:t>
      </w:r>
    </w:p>
    <w:p w14:paraId="1D14EF6A" w14:textId="7410EB51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nie będą przetwarzane w sposób opierający się wyłącznie </w:t>
      </w:r>
      <w:r w:rsidR="00C9392C">
        <w:rPr>
          <w:rFonts w:ascii="Arial" w:eastAsia="Times New Roman" w:hAnsi="Arial"/>
          <w:szCs w:val="24"/>
          <w:lang w:eastAsia="pl-PL"/>
        </w:rPr>
        <w:br/>
      </w:r>
      <w:r w:rsidRPr="00B0135D">
        <w:rPr>
          <w:rFonts w:ascii="Arial" w:eastAsia="Times New Roman" w:hAnsi="Arial"/>
          <w:szCs w:val="24"/>
          <w:lang w:eastAsia="pl-PL"/>
        </w:rPr>
        <w:t>na zautomatyzowanym przetwarzaniu, w tym profilowaniu.</w:t>
      </w:r>
    </w:p>
    <w:p w14:paraId="47316E87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odbiorcami danych są również podmioty zajmujące się obsługą informatyczną Administratora.</w:t>
      </w:r>
    </w:p>
    <w:p w14:paraId="4E6A13A6" w14:textId="77777777" w:rsidR="00084D2E" w:rsidRPr="00B0135D" w:rsidRDefault="00084D2E" w:rsidP="00084D2E">
      <w:pPr>
        <w:widowControl/>
        <w:tabs>
          <w:tab w:val="num" w:pos="1104"/>
        </w:tabs>
        <w:suppressAutoHyphens/>
        <w:autoSpaceDE/>
        <w:autoSpaceDN/>
        <w:adjustRightInd/>
        <w:spacing w:line="240" w:lineRule="auto"/>
        <w:ind w:left="1104"/>
        <w:jc w:val="both"/>
        <w:rPr>
          <w:rFonts w:ascii="Arial" w:eastAsia="Times New Roman" w:hAnsi="Arial"/>
          <w:szCs w:val="24"/>
          <w:lang w:eastAsia="pl-PL"/>
        </w:rPr>
      </w:pPr>
    </w:p>
    <w:p w14:paraId="5680A2A4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1FEC5787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48E6A9BD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540A8D61" w14:textId="2A384268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Oświadczam, że jestem związany/związana lub współpracuję jako pracownik, zleceniobiorca lub wolontariusz z następującymi organizacjami pozarządowymi lub podmiotami wymienionego w art. 3 ust. 3 ustawy z dnia 24 kwietnia 2003 r. o</w:t>
      </w:r>
      <w:r w:rsidR="00665A8B">
        <w:rPr>
          <w:rFonts w:ascii="Arial" w:eastAsia="Times New Roman" w:hAnsi="Arial"/>
          <w:szCs w:val="24"/>
          <w:lang w:eastAsia="pl-PL"/>
        </w:rPr>
        <w:t> </w:t>
      </w:r>
      <w:r w:rsidRPr="00B0135D">
        <w:rPr>
          <w:rFonts w:ascii="Arial" w:eastAsia="Times New Roman" w:hAnsi="Arial"/>
          <w:szCs w:val="24"/>
          <w:lang w:eastAsia="pl-PL"/>
        </w:rPr>
        <w:t>działalności pożytku publicznego i o wolontariacie:</w:t>
      </w:r>
    </w:p>
    <w:p w14:paraId="33DE9449" w14:textId="23E6714E" w:rsidR="00084D2E" w:rsidRDefault="00084D2E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58797" w14:textId="77777777" w:rsidR="00665A8B" w:rsidRPr="00B0135D" w:rsidRDefault="00665A8B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7CEB8A62" w14:textId="58541592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 przypadku podjęcia współpracy z organizacją nie wymienioną powyżej zobowiązuję się niezwłocznie poinformować o tym fakcie Wydział </w:t>
      </w:r>
      <w:r w:rsidR="00826884">
        <w:rPr>
          <w:rFonts w:ascii="Arial" w:eastAsia="Times New Roman" w:hAnsi="Arial"/>
          <w:szCs w:val="24"/>
          <w:lang w:eastAsia="pl-PL"/>
        </w:rPr>
        <w:t>Polityki Społecznej</w:t>
      </w:r>
      <w:r w:rsidRPr="00B0135D">
        <w:rPr>
          <w:rFonts w:ascii="Arial" w:eastAsia="Times New Roman" w:hAnsi="Arial"/>
          <w:szCs w:val="24"/>
          <w:lang w:eastAsia="pl-PL"/>
        </w:rPr>
        <w:t xml:space="preserve"> Urzędu Miasta Rzeszowa.</w:t>
      </w:r>
    </w:p>
    <w:p w14:paraId="7328D7F2" w14:textId="77777777" w:rsidR="00084D2E" w:rsidRPr="00B0135D" w:rsidRDefault="00084D2E" w:rsidP="00084D2E">
      <w:pPr>
        <w:widowControl/>
        <w:suppressAutoHyphens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00F152FB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45092899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0B673F04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center"/>
        <w:rPr>
          <w:rFonts w:ascii="Arial" w:eastAsia="Times New Roman" w:hAnsi="Arial"/>
          <w:szCs w:val="24"/>
          <w:lang w:eastAsia="pl-PL"/>
        </w:rPr>
      </w:pPr>
    </w:p>
    <w:p w14:paraId="1A919895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FE7FB82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93AA37A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2D02B24B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20A9A3D" w14:textId="5B7EC581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Imię</w:t>
      </w:r>
      <w:r w:rsidR="00544A39">
        <w:rPr>
          <w:rFonts w:ascii="Arial" w:eastAsia="Times New Roman" w:hAnsi="Arial"/>
          <w:szCs w:val="24"/>
          <w:lang w:eastAsia="pl-PL"/>
        </w:rPr>
        <w:t>,</w:t>
      </w:r>
      <w:r w:rsidRPr="00B0135D">
        <w:rPr>
          <w:rFonts w:ascii="Arial" w:eastAsia="Times New Roman" w:hAnsi="Arial"/>
          <w:szCs w:val="24"/>
          <w:lang w:eastAsia="pl-PL"/>
        </w:rPr>
        <w:t xml:space="preserve"> nazwisko, funkcja, czytelny podpis osoby reprezentującej podmiot wskazujący kandydata:</w:t>
      </w:r>
    </w:p>
    <w:p w14:paraId="4BCBF9D0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B3B90B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72C2C8C" w14:textId="77777777" w:rsidR="00084D2E" w:rsidRPr="00B0135D" w:rsidRDefault="00084D2E" w:rsidP="00544A39">
      <w:pPr>
        <w:widowControl/>
        <w:autoSpaceDE/>
        <w:autoSpaceDN/>
        <w:adjustRightInd/>
        <w:spacing w:line="240" w:lineRule="auto"/>
        <w:ind w:left="4248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                                                                                                                ………………………………………………..</w:t>
      </w:r>
    </w:p>
    <w:p w14:paraId="24B5F62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53E67FD" w14:textId="79BD61BF" w:rsidR="00F326D9" w:rsidRPr="00B0135D" w:rsidRDefault="00084D2E" w:rsidP="00084D2E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Rzeszów, dnia ........................ r.</w:t>
      </w:r>
    </w:p>
    <w:p w14:paraId="18C72935" w14:textId="3CDF886D" w:rsidR="00C5545D" w:rsidRDefault="00C5545D" w:rsidP="0071195B">
      <w:pPr>
        <w:ind w:left="3969"/>
        <w:rPr>
          <w:rFonts w:ascii="Arial" w:hAnsi="Arial"/>
          <w:szCs w:val="24"/>
        </w:rPr>
      </w:pPr>
    </w:p>
    <w:p w14:paraId="66819D94" w14:textId="77777777" w:rsidR="00084D2E" w:rsidRDefault="00084D2E" w:rsidP="0071195B">
      <w:pPr>
        <w:ind w:left="3969"/>
        <w:rPr>
          <w:rFonts w:ascii="Arial" w:hAnsi="Arial"/>
          <w:szCs w:val="24"/>
        </w:rPr>
      </w:pPr>
    </w:p>
    <w:p w14:paraId="1839EA60" w14:textId="00E11249" w:rsidR="00C5545D" w:rsidRDefault="00C5545D" w:rsidP="0071195B">
      <w:pPr>
        <w:ind w:left="3969"/>
        <w:rPr>
          <w:rFonts w:ascii="Arial" w:hAnsi="Arial"/>
          <w:szCs w:val="24"/>
        </w:rPr>
      </w:pPr>
    </w:p>
    <w:p w14:paraId="558730D7" w14:textId="3E699C65" w:rsidR="00C5545D" w:rsidRDefault="00C5545D" w:rsidP="0071195B">
      <w:pPr>
        <w:ind w:left="3969"/>
        <w:rPr>
          <w:rFonts w:ascii="Arial" w:hAnsi="Arial"/>
          <w:szCs w:val="24"/>
        </w:rPr>
      </w:pPr>
    </w:p>
    <w:p w14:paraId="74A1B065" w14:textId="79F90D7F" w:rsidR="00C5545D" w:rsidRDefault="00C5545D" w:rsidP="0071195B">
      <w:pPr>
        <w:ind w:left="3969"/>
        <w:rPr>
          <w:rFonts w:ascii="Arial" w:hAnsi="Arial"/>
          <w:szCs w:val="24"/>
        </w:rPr>
      </w:pPr>
    </w:p>
    <w:p w14:paraId="288BCCB3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7516E6F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E4C0C82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3BBB955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CCDE23A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9C11838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0C6F4B6B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9506CBC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E320A46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0F63F54" w14:textId="1EE2215D" w:rsidR="00D31A91" w:rsidRPr="00B0135D" w:rsidRDefault="00D31A91" w:rsidP="00E56145">
      <w:pPr>
        <w:spacing w:line="276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3</w:t>
      </w:r>
    </w:p>
    <w:p w14:paraId="11E85B9A" w14:textId="088FD91D" w:rsidR="0071195B" w:rsidRPr="00B0135D" w:rsidRDefault="0071195B" w:rsidP="00E56145">
      <w:pPr>
        <w:spacing w:line="276" w:lineRule="auto"/>
        <w:ind w:left="5387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C5545D">
        <w:rPr>
          <w:rFonts w:ascii="Arial" w:hAnsi="Arial"/>
          <w:szCs w:val="24"/>
        </w:rPr>
        <w:t>0050</w:t>
      </w:r>
      <w:r w:rsidR="004B3430">
        <w:rPr>
          <w:rFonts w:ascii="Arial" w:hAnsi="Arial"/>
          <w:szCs w:val="24"/>
        </w:rPr>
        <w:t>/274</w:t>
      </w:r>
      <w:r w:rsidR="00505417">
        <w:rPr>
          <w:rFonts w:ascii="Arial" w:hAnsi="Arial"/>
          <w:szCs w:val="24"/>
        </w:rPr>
        <w:t>/</w:t>
      </w:r>
      <w:r w:rsidR="00C5545D">
        <w:rPr>
          <w:rFonts w:ascii="Arial" w:hAnsi="Arial"/>
          <w:szCs w:val="24"/>
        </w:rPr>
        <w:t>2023</w:t>
      </w:r>
      <w:r w:rsidRPr="00B0135D">
        <w:rPr>
          <w:rFonts w:ascii="Arial" w:hAnsi="Arial"/>
          <w:szCs w:val="24"/>
        </w:rPr>
        <w:t xml:space="preserve"> Prezydenta Miasta Rzeszowa </w:t>
      </w:r>
      <w:r w:rsidR="00C9392C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 xml:space="preserve">z dnia </w:t>
      </w:r>
      <w:r w:rsidR="004B3430">
        <w:rPr>
          <w:rFonts w:ascii="Arial" w:hAnsi="Arial"/>
          <w:szCs w:val="24"/>
        </w:rPr>
        <w:t>15</w:t>
      </w:r>
      <w:r w:rsidR="00C5545D">
        <w:rPr>
          <w:rFonts w:ascii="Arial" w:hAnsi="Arial"/>
          <w:szCs w:val="24"/>
        </w:rPr>
        <w:t xml:space="preserve"> </w:t>
      </w:r>
      <w:r w:rsidR="000B06E2">
        <w:rPr>
          <w:rFonts w:ascii="Arial" w:hAnsi="Arial"/>
          <w:szCs w:val="24"/>
        </w:rPr>
        <w:t>czerwca</w:t>
      </w:r>
      <w:r w:rsidR="00C5545D">
        <w:rPr>
          <w:rFonts w:ascii="Arial" w:hAnsi="Arial"/>
          <w:szCs w:val="24"/>
        </w:rPr>
        <w:t xml:space="preserve"> 2023 r. </w:t>
      </w:r>
    </w:p>
    <w:p w14:paraId="1A0ECD82" w14:textId="77777777" w:rsidR="00D31A91" w:rsidRPr="00B0135D" w:rsidRDefault="00D31A91" w:rsidP="00AF0973">
      <w:pPr>
        <w:spacing w:line="276" w:lineRule="auto"/>
        <w:rPr>
          <w:rFonts w:ascii="Arial" w:hAnsi="Arial"/>
          <w:szCs w:val="24"/>
          <w:vertAlign w:val="superscript"/>
        </w:rPr>
      </w:pPr>
    </w:p>
    <w:p w14:paraId="32868395" w14:textId="600508CF" w:rsidR="00D31A91" w:rsidRPr="00DA4E3F" w:rsidRDefault="00D31A91" w:rsidP="00C9392C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Regulamin prac</w:t>
      </w:r>
      <w:r w:rsidR="00C9392C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Komisji do wyboru przedstawicieli organizacji do</w:t>
      </w:r>
      <w:r w:rsidR="00C9392C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prac w</w:t>
      </w:r>
      <w:r w:rsid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907648"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K</w:t>
      </w: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omisji konkursowej opiniującej oferty 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na realizację w 2023 roku zadań publicznych w zakresie działalności na rzecz organizacji pozarządowych oraz podmiotów wymienionych w art. 3 ust. 3, w zakresie określonym w art. 4 ust. 1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pkt 1-32a ustawy z dnia 24 kwietnia 2003 r. o działalności pożytku publicznego i</w:t>
      </w:r>
      <w:r w:rsid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287558" w:rsidRPr="00287558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o wolontariacie</w:t>
      </w:r>
    </w:p>
    <w:p w14:paraId="6D72B3F5" w14:textId="77777777" w:rsidR="00D31A91" w:rsidRPr="00B0135D" w:rsidRDefault="00D31A91" w:rsidP="00C9392C">
      <w:pPr>
        <w:spacing w:line="276" w:lineRule="auto"/>
        <w:jc w:val="center"/>
        <w:outlineLvl w:val="0"/>
        <w:rPr>
          <w:rFonts w:ascii="Arial" w:hAnsi="Arial"/>
          <w:szCs w:val="24"/>
        </w:rPr>
      </w:pPr>
    </w:p>
    <w:p w14:paraId="646EAD1F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1</w:t>
      </w:r>
    </w:p>
    <w:p w14:paraId="04F4667E" w14:textId="09D23AA2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 działa na posiedzeniach zwoływanych przez Przewodnicząc</w:t>
      </w:r>
      <w:r w:rsidR="00E06D9D">
        <w:rPr>
          <w:rFonts w:ascii="Arial" w:hAnsi="Arial"/>
          <w:szCs w:val="24"/>
        </w:rPr>
        <w:t>ego</w:t>
      </w:r>
      <w:r w:rsidRPr="00B0135D">
        <w:rPr>
          <w:rFonts w:ascii="Arial" w:hAnsi="Arial"/>
          <w:szCs w:val="24"/>
        </w:rPr>
        <w:t xml:space="preserve"> Komisji.</w:t>
      </w:r>
    </w:p>
    <w:p w14:paraId="2F0C964A" w14:textId="4DF09EDC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 może realizować swoje zadania, jeżeli w posiedzeniu uczestniczy minimum</w:t>
      </w:r>
      <w:r w:rsidR="0075044B">
        <w:rPr>
          <w:rFonts w:ascii="Arial" w:hAnsi="Arial"/>
          <w:szCs w:val="24"/>
        </w:rPr>
        <w:t xml:space="preserve"> 1/2</w:t>
      </w:r>
      <w:r w:rsidRPr="00B0135D">
        <w:rPr>
          <w:rFonts w:ascii="Arial" w:hAnsi="Arial"/>
          <w:szCs w:val="24"/>
        </w:rPr>
        <w:t> składu.</w:t>
      </w:r>
    </w:p>
    <w:p w14:paraId="10EE564C" w14:textId="77710E75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Członkowie Komisji mają obowiązek zapoznać się z treścią zgłoszeń kandydatów na</w:t>
      </w:r>
      <w:r w:rsidR="00CB3446" w:rsidRPr="00B0135D">
        <w:rPr>
          <w:rFonts w:ascii="Arial" w:hAnsi="Arial"/>
          <w:szCs w:val="24"/>
        </w:rPr>
        <w:t> przedstawicieli organizacji w K</w:t>
      </w:r>
      <w:r w:rsidRPr="00B0135D">
        <w:rPr>
          <w:rFonts w:ascii="Arial" w:hAnsi="Arial"/>
          <w:szCs w:val="24"/>
        </w:rPr>
        <w:t xml:space="preserve">omisji konkursowej opiniującej oferty </w:t>
      </w:r>
      <w:r w:rsidR="007B3F4A">
        <w:rPr>
          <w:rFonts w:ascii="Arial" w:hAnsi="Arial"/>
          <w:szCs w:val="24"/>
        </w:rPr>
        <w:br/>
      </w:r>
      <w:r w:rsidR="00E56145" w:rsidRPr="00E56145">
        <w:rPr>
          <w:rFonts w:ascii="Arial" w:hAnsi="Arial"/>
          <w:szCs w:val="24"/>
        </w:rPr>
        <w:t xml:space="preserve">na realizację w 2023 roku zadań publicznych w zakresie działalności na rzecz organizacji pozarządowych oraz podmiotów wymienionych </w:t>
      </w:r>
      <w:r w:rsidR="008E7296">
        <w:rPr>
          <w:rFonts w:ascii="Arial" w:hAnsi="Arial"/>
          <w:szCs w:val="24"/>
        </w:rPr>
        <w:br/>
      </w:r>
      <w:r w:rsidR="00E56145" w:rsidRPr="00E56145">
        <w:rPr>
          <w:rFonts w:ascii="Arial" w:hAnsi="Arial"/>
          <w:szCs w:val="24"/>
        </w:rPr>
        <w:t>w art. 3 ust. 3, w</w:t>
      </w:r>
      <w:r w:rsidR="00E56145">
        <w:rPr>
          <w:rFonts w:ascii="Arial" w:hAnsi="Arial"/>
          <w:szCs w:val="24"/>
        </w:rPr>
        <w:t> </w:t>
      </w:r>
      <w:r w:rsidR="00E56145" w:rsidRPr="00E56145">
        <w:rPr>
          <w:rFonts w:ascii="Arial" w:hAnsi="Arial"/>
          <w:szCs w:val="24"/>
        </w:rPr>
        <w:t xml:space="preserve">zakresie określonym w art. 4 ust. 1 pkt 1-32a ustawy </w:t>
      </w:r>
      <w:r w:rsidR="008E7296">
        <w:rPr>
          <w:rFonts w:ascii="Arial" w:hAnsi="Arial"/>
          <w:szCs w:val="24"/>
        </w:rPr>
        <w:br/>
      </w:r>
      <w:r w:rsidR="00E56145" w:rsidRPr="00E56145">
        <w:rPr>
          <w:rFonts w:ascii="Arial" w:hAnsi="Arial"/>
          <w:szCs w:val="24"/>
        </w:rPr>
        <w:t>z dnia 24 kwietnia 2003 r. o działalności pożytku publicznego i o wolontariacie</w:t>
      </w:r>
      <w:r w:rsidR="00244376" w:rsidRPr="00244376">
        <w:rPr>
          <w:rFonts w:ascii="Arial" w:hAnsi="Arial"/>
          <w:szCs w:val="24"/>
        </w:rPr>
        <w:t>.</w:t>
      </w:r>
    </w:p>
    <w:p w14:paraId="22716B0B" w14:textId="6F11CA1F" w:rsidR="00D31A91" w:rsidRPr="00B0135D" w:rsidRDefault="00CB3446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</w:t>
      </w:r>
      <w:r w:rsidR="00D31A91" w:rsidRPr="00B0135D">
        <w:rPr>
          <w:rFonts w:ascii="Arial" w:hAnsi="Arial"/>
          <w:szCs w:val="24"/>
        </w:rPr>
        <w:t xml:space="preserve"> ma prawo zaprosić na posiedzenie kandydatów organizacji, zgłoszonych w postępowaniu, w celu weryfikacji ich wiedzy merytorycznej, dotyczącej realizacji zadań publicznych w zakresie </w:t>
      </w:r>
      <w:r w:rsidRPr="00B0135D">
        <w:rPr>
          <w:rFonts w:ascii="Arial" w:hAnsi="Arial"/>
          <w:szCs w:val="24"/>
        </w:rPr>
        <w:t>działalności K</w:t>
      </w:r>
      <w:r w:rsidR="00D31A91" w:rsidRPr="00B0135D">
        <w:rPr>
          <w:rFonts w:ascii="Arial" w:hAnsi="Arial"/>
          <w:szCs w:val="24"/>
        </w:rPr>
        <w:t>omisji konkursowej.</w:t>
      </w:r>
    </w:p>
    <w:p w14:paraId="742438C5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CA2CB1D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2</w:t>
      </w:r>
    </w:p>
    <w:p w14:paraId="7C56E096" w14:textId="77777777" w:rsidR="00D31A91" w:rsidRPr="00FA09EF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Wyboru przedstawicieli dokonuje się poprzez głosowanie tajne, przy użyciu kart </w:t>
      </w:r>
      <w:r w:rsidRPr="00FA09EF">
        <w:rPr>
          <w:rFonts w:ascii="Arial" w:hAnsi="Arial"/>
          <w:szCs w:val="24"/>
        </w:rPr>
        <w:t>do głosowania, zgodnych z wzorem, stanowiącym załącznik do niniejszego Regulaminu.</w:t>
      </w:r>
    </w:p>
    <w:p w14:paraId="2BF2DE84" w14:textId="63505FD4" w:rsidR="00D31A91" w:rsidRPr="00FA09EF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FA09EF">
        <w:rPr>
          <w:rFonts w:ascii="Arial" w:hAnsi="Arial"/>
          <w:szCs w:val="24"/>
        </w:rPr>
        <w:t xml:space="preserve">Odpowiedzialny za przygotowanie kart do głosowania jest </w:t>
      </w:r>
      <w:r w:rsidR="00463FEF" w:rsidRPr="00FA09EF">
        <w:rPr>
          <w:rFonts w:ascii="Arial" w:hAnsi="Arial"/>
          <w:szCs w:val="24"/>
        </w:rPr>
        <w:t>osoba wyznaczona przez Dyrektora Wydziału Polityki Społecznej Urzędu Miasta Rzeszowa.</w:t>
      </w:r>
    </w:p>
    <w:p w14:paraId="1F4F49E4" w14:textId="77777777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Każdy członek Komisji może oddać głos na dwóch kandydatów.</w:t>
      </w:r>
    </w:p>
    <w:p w14:paraId="3FD284CC" w14:textId="34BEE16B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Przeliczenia głosów dokonuje 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w obecności pozostałych członków Komisji.</w:t>
      </w:r>
    </w:p>
    <w:p w14:paraId="0A3D5F34" w14:textId="535EF3C8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ustalenia, że w wyniku głosowania nie dokonano wyboru przedstawicieli, z uwagi na równą liczbę oddanych głosów na więcej niż jednego kandydata, który otrzymał drugie miejsce, 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zarządza głosowanie dodatkowe</w:t>
      </w:r>
    </w:p>
    <w:p w14:paraId="6F7A003D" w14:textId="77777777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głosowania dodatkowego każdy członek Komisji może oddać głos na jednego kandydata, spośród kandydatów którzy otrzymali równą liczbę głosów.</w:t>
      </w:r>
    </w:p>
    <w:p w14:paraId="366826C3" w14:textId="57D815DD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916588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dokonuje przeliczenia głosów.</w:t>
      </w:r>
    </w:p>
    <w:p w14:paraId="54A3D164" w14:textId="7A8FDD58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W przypadku ustalenia, że w głosowaniu dodatkowym na kandydatów oddano równą liczbę głosów, głos decydujący ma Przewodnicząc</w:t>
      </w:r>
      <w:r w:rsidR="00916588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Komisji.</w:t>
      </w:r>
    </w:p>
    <w:p w14:paraId="2BA4DF44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6F1609CB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3</w:t>
      </w:r>
    </w:p>
    <w:p w14:paraId="3B82A5A3" w14:textId="77777777" w:rsidR="00D31A91" w:rsidRPr="00B0135D" w:rsidRDefault="00D31A91" w:rsidP="00AF0973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39" w:hanging="539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 prac Komisji sporządza się protokół podpisany przez wszystkich jego członków biorących udział w posiedzeniu, zawierający w szczególności informację o:</w:t>
      </w:r>
    </w:p>
    <w:p w14:paraId="1E191F7B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zgłoszonych przez organizacje kandydatach;</w:t>
      </w:r>
    </w:p>
    <w:p w14:paraId="44D96D2D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ustaleniu prawidłowości i kompletności zgłoszeń;</w:t>
      </w:r>
    </w:p>
    <w:p w14:paraId="643E39BA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przebiegu głosowania;</w:t>
      </w:r>
    </w:p>
    <w:p w14:paraId="4239815E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left" w:pos="993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wyborze przedstawicieli organizacji.</w:t>
      </w:r>
    </w:p>
    <w:p w14:paraId="3324C319" w14:textId="263D55FC" w:rsidR="00D31A91" w:rsidRPr="00B0135D" w:rsidRDefault="00D31A91" w:rsidP="00AF0973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CF72EE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przekazuje Prezydentowi Miasta Rzeszowa informację o wynikach głosowania.</w:t>
      </w:r>
    </w:p>
    <w:p w14:paraId="245D68A8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E84AEF4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4</w:t>
      </w:r>
    </w:p>
    <w:p w14:paraId="333889C7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Udział w pracach Komisji jest nieodpłatny.</w:t>
      </w:r>
    </w:p>
    <w:p w14:paraId="1B0A678B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7933079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35B68891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36A1E76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7C368A17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535C9F59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359F11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4C82344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A1C617C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6DD495C8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F82FB4B" w14:textId="77777777" w:rsidR="00325138" w:rsidRPr="00B0135D" w:rsidRDefault="00325138" w:rsidP="00D31A91">
      <w:pPr>
        <w:outlineLvl w:val="0"/>
        <w:rPr>
          <w:rFonts w:ascii="Arial" w:hAnsi="Arial"/>
          <w:szCs w:val="24"/>
        </w:rPr>
      </w:pPr>
    </w:p>
    <w:p w14:paraId="2EEF136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24C9631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758C49CE" w14:textId="77777777" w:rsidR="00DA4E3F" w:rsidRDefault="00DA4E3F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D4E718E" w14:textId="77777777" w:rsidR="00DA4E3F" w:rsidRDefault="00DA4E3F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556FB4A0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6ADD9B7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03ABCD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4655769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6E965B3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DACCE21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4335A19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01ECF886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5139E28E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2A61B77E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BEE1CFD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20F04FA7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CA8707B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38E705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6633BF1C" w14:textId="7EA1145F" w:rsidR="00693923" w:rsidRDefault="00D31A91" w:rsidP="008E69A7">
      <w:pPr>
        <w:spacing w:line="240" w:lineRule="auto"/>
        <w:ind w:left="4394"/>
        <w:rPr>
          <w:rFonts w:ascii="Arial" w:hAnsi="Arial"/>
          <w:szCs w:val="24"/>
          <w:highlight w:val="yellow"/>
        </w:rPr>
      </w:pPr>
      <w:r w:rsidRPr="00B0135D">
        <w:rPr>
          <w:rFonts w:ascii="Arial" w:hAnsi="Arial"/>
          <w:szCs w:val="24"/>
        </w:rPr>
        <w:lastRenderedPageBreak/>
        <w:t>Załącznik do Regulaminu prac Komisji do wyboru przedstawicieli organizacji pozarządowych do prac w </w:t>
      </w:r>
      <w:r w:rsidR="00CB3446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 xml:space="preserve">omisji konkursowej opiniującej oferty </w:t>
      </w:r>
      <w:r w:rsidR="00E56145" w:rsidRPr="00E56145">
        <w:rPr>
          <w:rFonts w:ascii="Arial" w:hAnsi="Arial"/>
          <w:szCs w:val="24"/>
        </w:rPr>
        <w:t>na realizację w 2023 roku zadań publicznych w zakresie działalności na rzecz organizacji pozarządowych oraz podmiotów wymienionych w art. 3 ust. 3, w zakresie określonym w art. 4 ust. 1 pkt 1-32a ustawy z dnia 24 kwietnia 2003 r. o działalności pożytku publicznego i o wolontariacie</w:t>
      </w:r>
      <w:r w:rsidR="00C9392C" w:rsidRPr="00C9392C">
        <w:rPr>
          <w:rFonts w:ascii="Arial" w:hAnsi="Arial"/>
          <w:szCs w:val="24"/>
        </w:rPr>
        <w:t>.</w:t>
      </w:r>
    </w:p>
    <w:p w14:paraId="739AAC0A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FC6E3B6" w14:textId="77777777" w:rsidR="00D728EA" w:rsidRPr="00B0135D" w:rsidRDefault="00D728EA" w:rsidP="00D31A91">
      <w:pPr>
        <w:outlineLvl w:val="0"/>
        <w:rPr>
          <w:rFonts w:ascii="Arial" w:hAnsi="Arial"/>
          <w:szCs w:val="24"/>
        </w:rPr>
      </w:pPr>
    </w:p>
    <w:p w14:paraId="5C1A7C21" w14:textId="77777777" w:rsidR="00D31A91" w:rsidRPr="00B0135D" w:rsidRDefault="00D31A91" w:rsidP="00D31A91">
      <w:pPr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KARTA DO GŁOSOWANIA / GŁOSOWANIE DODATKOWE*</w:t>
      </w:r>
    </w:p>
    <w:p w14:paraId="7F18F4F9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7B7ADF60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3D86DD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10FBD191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1.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27A35B14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2.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40E9D8F8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3.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66357F9A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4.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2D6D2B29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5.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501D932B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AE803A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5A12323E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71E59D5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268FAAD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0657E7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50B156D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Pouczenie:</w:t>
      </w:r>
    </w:p>
    <w:p w14:paraId="3E5E9955" w14:textId="77777777" w:rsidR="00D31A91" w:rsidRPr="00B0135D" w:rsidRDefault="00D31A91" w:rsidP="00D31A91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Za ważny uznaje się głos, w którym zaznaczono nie mniej, niż jednego oraz nie więcej, niż dwóch kandydatów na przedstawicieli organizacji.</w:t>
      </w:r>
    </w:p>
    <w:p w14:paraId="4E2D1E75" w14:textId="77777777" w:rsidR="00D31A91" w:rsidRPr="00B0135D" w:rsidRDefault="00D31A91" w:rsidP="00D31A91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głosowania dodatkowego, za ważny uznaje się głos, w którym zaznaczono jednego kandydat na przedstawiciela organizacji.</w:t>
      </w:r>
    </w:p>
    <w:p w14:paraId="6D3A24A6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200FAB90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61DA2C5A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082B81B3" w14:textId="1435751A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* niepotrzebne skreślić</w:t>
      </w:r>
    </w:p>
    <w:sectPr w:rsidR="00D31A91" w:rsidRPr="00B0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95B4" w14:textId="77777777" w:rsidR="001501F2" w:rsidRDefault="001501F2" w:rsidP="002E6833">
      <w:pPr>
        <w:spacing w:line="240" w:lineRule="auto"/>
      </w:pPr>
      <w:r>
        <w:separator/>
      </w:r>
    </w:p>
  </w:endnote>
  <w:endnote w:type="continuationSeparator" w:id="0">
    <w:p w14:paraId="61901F95" w14:textId="77777777" w:rsidR="001501F2" w:rsidRDefault="001501F2" w:rsidP="002E6833">
      <w:pPr>
        <w:spacing w:line="240" w:lineRule="auto"/>
      </w:pPr>
      <w:r>
        <w:continuationSeparator/>
      </w:r>
    </w:p>
  </w:endnote>
  <w:endnote w:type="continuationNotice" w:id="1">
    <w:p w14:paraId="52B56020" w14:textId="77777777" w:rsidR="001501F2" w:rsidRDefault="001501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46F2" w14:textId="77777777" w:rsidR="001501F2" w:rsidRDefault="001501F2" w:rsidP="002E6833">
      <w:pPr>
        <w:spacing w:line="240" w:lineRule="auto"/>
      </w:pPr>
      <w:r>
        <w:separator/>
      </w:r>
    </w:p>
  </w:footnote>
  <w:footnote w:type="continuationSeparator" w:id="0">
    <w:p w14:paraId="5362E2D8" w14:textId="77777777" w:rsidR="001501F2" w:rsidRDefault="001501F2" w:rsidP="002E6833">
      <w:pPr>
        <w:spacing w:line="240" w:lineRule="auto"/>
      </w:pPr>
      <w:r>
        <w:continuationSeparator/>
      </w:r>
    </w:p>
  </w:footnote>
  <w:footnote w:type="continuationNotice" w:id="1">
    <w:p w14:paraId="4C3BC55E" w14:textId="77777777" w:rsidR="001501F2" w:rsidRDefault="001501F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7E3"/>
    <w:multiLevelType w:val="hybridMultilevel"/>
    <w:tmpl w:val="3AB48C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B1B22"/>
    <w:multiLevelType w:val="hybridMultilevel"/>
    <w:tmpl w:val="A414212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110685">
    <w:abstractNumId w:val="1"/>
  </w:num>
  <w:num w:numId="2" w16cid:durableId="1992362690">
    <w:abstractNumId w:val="16"/>
  </w:num>
  <w:num w:numId="3" w16cid:durableId="765032642">
    <w:abstractNumId w:val="18"/>
  </w:num>
  <w:num w:numId="4" w16cid:durableId="457340037">
    <w:abstractNumId w:val="13"/>
  </w:num>
  <w:num w:numId="5" w16cid:durableId="1348557568">
    <w:abstractNumId w:val="6"/>
  </w:num>
  <w:num w:numId="6" w16cid:durableId="1601717327">
    <w:abstractNumId w:val="17"/>
  </w:num>
  <w:num w:numId="7" w16cid:durableId="1760061584">
    <w:abstractNumId w:val="2"/>
  </w:num>
  <w:num w:numId="8" w16cid:durableId="168328030">
    <w:abstractNumId w:val="19"/>
  </w:num>
  <w:num w:numId="9" w16cid:durableId="671108541">
    <w:abstractNumId w:val="5"/>
  </w:num>
  <w:num w:numId="10" w16cid:durableId="1522472730">
    <w:abstractNumId w:val="4"/>
  </w:num>
  <w:num w:numId="11" w16cid:durableId="1403328348">
    <w:abstractNumId w:val="25"/>
  </w:num>
  <w:num w:numId="12" w16cid:durableId="826942270">
    <w:abstractNumId w:val="21"/>
  </w:num>
  <w:num w:numId="13" w16cid:durableId="1720546353">
    <w:abstractNumId w:val="0"/>
  </w:num>
  <w:num w:numId="14" w16cid:durableId="1570457347">
    <w:abstractNumId w:val="9"/>
  </w:num>
  <w:num w:numId="15" w16cid:durableId="1577322389">
    <w:abstractNumId w:val="24"/>
  </w:num>
  <w:num w:numId="16" w16cid:durableId="1944485364">
    <w:abstractNumId w:val="12"/>
  </w:num>
  <w:num w:numId="17" w16cid:durableId="442769264">
    <w:abstractNumId w:val="23"/>
  </w:num>
  <w:num w:numId="18" w16cid:durableId="1728989904">
    <w:abstractNumId w:val="11"/>
  </w:num>
  <w:num w:numId="19" w16cid:durableId="525336959">
    <w:abstractNumId w:val="7"/>
  </w:num>
  <w:num w:numId="20" w16cid:durableId="30885130">
    <w:abstractNumId w:val="14"/>
  </w:num>
  <w:num w:numId="21" w16cid:durableId="366029946">
    <w:abstractNumId w:val="15"/>
  </w:num>
  <w:num w:numId="22" w16cid:durableId="1368066402">
    <w:abstractNumId w:val="20"/>
  </w:num>
  <w:num w:numId="23" w16cid:durableId="43219545">
    <w:abstractNumId w:val="8"/>
  </w:num>
  <w:num w:numId="24" w16cid:durableId="96095649">
    <w:abstractNumId w:val="10"/>
  </w:num>
  <w:num w:numId="25" w16cid:durableId="509569296">
    <w:abstractNumId w:val="22"/>
  </w:num>
  <w:num w:numId="26" w16cid:durableId="84247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7D"/>
    <w:rsid w:val="00011878"/>
    <w:rsid w:val="00050625"/>
    <w:rsid w:val="00084D2E"/>
    <w:rsid w:val="00085786"/>
    <w:rsid w:val="000B06E2"/>
    <w:rsid w:val="000F1736"/>
    <w:rsid w:val="000F7BBC"/>
    <w:rsid w:val="001313C2"/>
    <w:rsid w:val="00140C6E"/>
    <w:rsid w:val="00141456"/>
    <w:rsid w:val="001465D2"/>
    <w:rsid w:val="001501F2"/>
    <w:rsid w:val="001579A4"/>
    <w:rsid w:val="00157C6F"/>
    <w:rsid w:val="00162C80"/>
    <w:rsid w:val="0017425D"/>
    <w:rsid w:val="001B2597"/>
    <w:rsid w:val="001C3D7D"/>
    <w:rsid w:val="001F1CCC"/>
    <w:rsid w:val="002077D7"/>
    <w:rsid w:val="00244376"/>
    <w:rsid w:val="00267597"/>
    <w:rsid w:val="00287558"/>
    <w:rsid w:val="00293717"/>
    <w:rsid w:val="002A6F13"/>
    <w:rsid w:val="002E6064"/>
    <w:rsid w:val="002E6833"/>
    <w:rsid w:val="002F1152"/>
    <w:rsid w:val="00312028"/>
    <w:rsid w:val="00314E38"/>
    <w:rsid w:val="00317904"/>
    <w:rsid w:val="00325138"/>
    <w:rsid w:val="003508EA"/>
    <w:rsid w:val="003837E1"/>
    <w:rsid w:val="003A1237"/>
    <w:rsid w:val="003A3DED"/>
    <w:rsid w:val="003E45FC"/>
    <w:rsid w:val="00401AE5"/>
    <w:rsid w:val="00435027"/>
    <w:rsid w:val="004574A6"/>
    <w:rsid w:val="00463FEF"/>
    <w:rsid w:val="004743B6"/>
    <w:rsid w:val="004A61D0"/>
    <w:rsid w:val="004B3430"/>
    <w:rsid w:val="004B7CED"/>
    <w:rsid w:val="004C0C11"/>
    <w:rsid w:val="004D4D59"/>
    <w:rsid w:val="004E5210"/>
    <w:rsid w:val="004F463B"/>
    <w:rsid w:val="00505417"/>
    <w:rsid w:val="0051557E"/>
    <w:rsid w:val="00524921"/>
    <w:rsid w:val="00531BA1"/>
    <w:rsid w:val="005336EF"/>
    <w:rsid w:val="00544A39"/>
    <w:rsid w:val="00545AB8"/>
    <w:rsid w:val="005476BE"/>
    <w:rsid w:val="0056231E"/>
    <w:rsid w:val="0056707E"/>
    <w:rsid w:val="00580700"/>
    <w:rsid w:val="00582F45"/>
    <w:rsid w:val="00590CB6"/>
    <w:rsid w:val="005C588F"/>
    <w:rsid w:val="005F1D3B"/>
    <w:rsid w:val="005F43E0"/>
    <w:rsid w:val="006407AE"/>
    <w:rsid w:val="00655ED4"/>
    <w:rsid w:val="00665A8B"/>
    <w:rsid w:val="006872C5"/>
    <w:rsid w:val="00693923"/>
    <w:rsid w:val="00697739"/>
    <w:rsid w:val="006A3849"/>
    <w:rsid w:val="006D408C"/>
    <w:rsid w:val="006D4164"/>
    <w:rsid w:val="006E4346"/>
    <w:rsid w:val="006E5829"/>
    <w:rsid w:val="0071195B"/>
    <w:rsid w:val="00717C1D"/>
    <w:rsid w:val="0075044B"/>
    <w:rsid w:val="007645D3"/>
    <w:rsid w:val="0077268A"/>
    <w:rsid w:val="007754EA"/>
    <w:rsid w:val="00782FD8"/>
    <w:rsid w:val="00785D62"/>
    <w:rsid w:val="0079283C"/>
    <w:rsid w:val="00797D33"/>
    <w:rsid w:val="007A2F08"/>
    <w:rsid w:val="007B3F4A"/>
    <w:rsid w:val="007B68DF"/>
    <w:rsid w:val="00826884"/>
    <w:rsid w:val="00887589"/>
    <w:rsid w:val="008B2B2A"/>
    <w:rsid w:val="008D15FB"/>
    <w:rsid w:val="008E1CF5"/>
    <w:rsid w:val="008E378D"/>
    <w:rsid w:val="008E69A7"/>
    <w:rsid w:val="008E7296"/>
    <w:rsid w:val="008F4505"/>
    <w:rsid w:val="00907648"/>
    <w:rsid w:val="00916588"/>
    <w:rsid w:val="00950FF1"/>
    <w:rsid w:val="00967D8F"/>
    <w:rsid w:val="009869A9"/>
    <w:rsid w:val="009A43E4"/>
    <w:rsid w:val="009C519C"/>
    <w:rsid w:val="009E14FB"/>
    <w:rsid w:val="00A10122"/>
    <w:rsid w:val="00A13514"/>
    <w:rsid w:val="00A31FA0"/>
    <w:rsid w:val="00A45D1D"/>
    <w:rsid w:val="00A63E92"/>
    <w:rsid w:val="00A73E61"/>
    <w:rsid w:val="00A943BA"/>
    <w:rsid w:val="00AF0973"/>
    <w:rsid w:val="00B0135D"/>
    <w:rsid w:val="00B23F26"/>
    <w:rsid w:val="00B62155"/>
    <w:rsid w:val="00B722C4"/>
    <w:rsid w:val="00C14945"/>
    <w:rsid w:val="00C14FA3"/>
    <w:rsid w:val="00C22A48"/>
    <w:rsid w:val="00C336FC"/>
    <w:rsid w:val="00C54AF5"/>
    <w:rsid w:val="00C5545D"/>
    <w:rsid w:val="00C731DB"/>
    <w:rsid w:val="00C9392C"/>
    <w:rsid w:val="00C9599A"/>
    <w:rsid w:val="00C9776C"/>
    <w:rsid w:val="00CB0CB3"/>
    <w:rsid w:val="00CB3446"/>
    <w:rsid w:val="00CC1F5C"/>
    <w:rsid w:val="00CF0337"/>
    <w:rsid w:val="00CF72EE"/>
    <w:rsid w:val="00D11BF0"/>
    <w:rsid w:val="00D25E77"/>
    <w:rsid w:val="00D31438"/>
    <w:rsid w:val="00D31A91"/>
    <w:rsid w:val="00D36C83"/>
    <w:rsid w:val="00D45FA6"/>
    <w:rsid w:val="00D53219"/>
    <w:rsid w:val="00D707AF"/>
    <w:rsid w:val="00D728EA"/>
    <w:rsid w:val="00D762F4"/>
    <w:rsid w:val="00D81049"/>
    <w:rsid w:val="00D8186C"/>
    <w:rsid w:val="00DA4E3F"/>
    <w:rsid w:val="00DB2A66"/>
    <w:rsid w:val="00DB5972"/>
    <w:rsid w:val="00DC3923"/>
    <w:rsid w:val="00DC60A1"/>
    <w:rsid w:val="00DF5620"/>
    <w:rsid w:val="00E06D9D"/>
    <w:rsid w:val="00E07FE6"/>
    <w:rsid w:val="00E10710"/>
    <w:rsid w:val="00E12460"/>
    <w:rsid w:val="00E2011F"/>
    <w:rsid w:val="00E25876"/>
    <w:rsid w:val="00E56145"/>
    <w:rsid w:val="00E71EDD"/>
    <w:rsid w:val="00E8369B"/>
    <w:rsid w:val="00EA30EC"/>
    <w:rsid w:val="00EB46AE"/>
    <w:rsid w:val="00EC1DC5"/>
    <w:rsid w:val="00ED2CD1"/>
    <w:rsid w:val="00EE46B6"/>
    <w:rsid w:val="00EE6592"/>
    <w:rsid w:val="00F15779"/>
    <w:rsid w:val="00F27FD3"/>
    <w:rsid w:val="00F326D9"/>
    <w:rsid w:val="00F750BC"/>
    <w:rsid w:val="00F807BE"/>
    <w:rsid w:val="00F83485"/>
    <w:rsid w:val="00F85543"/>
    <w:rsid w:val="00F93C78"/>
    <w:rsid w:val="00FA09EF"/>
    <w:rsid w:val="00FB3755"/>
    <w:rsid w:val="00FC016A"/>
    <w:rsid w:val="00FC1044"/>
    <w:rsid w:val="00FC553C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DA7"/>
  <w15:docId w15:val="{DC51C0C5-5739-49AD-8F0B-5AE6DC8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9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D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uiPriority w:val="99"/>
    <w:rsid w:val="004C0C11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B321-68EA-4770-826F-FA24ED9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Bęben Magdalena</cp:lastModifiedBy>
  <cp:revision>3</cp:revision>
  <cp:lastPrinted>2023-02-23T10:19:00Z</cp:lastPrinted>
  <dcterms:created xsi:type="dcterms:W3CDTF">2023-06-23T12:15:00Z</dcterms:created>
  <dcterms:modified xsi:type="dcterms:W3CDTF">2023-06-23T12:18:00Z</dcterms:modified>
</cp:coreProperties>
</file>